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2CF6" w14:textId="77777777" w:rsidR="005065D6" w:rsidRDefault="005065D6">
      <w:pPr>
        <w:spacing w:after="600"/>
      </w:pPr>
    </w:p>
    <w:p w14:paraId="61FCC75C" w14:textId="77777777" w:rsidR="005065D6" w:rsidRDefault="00000000">
      <w:pPr>
        <w:spacing w:after="100"/>
        <w:jc w:val="center"/>
      </w:pPr>
      <w:r>
        <w:rPr>
          <w:b/>
          <w:bCs/>
          <w:color w:val="1B3A6B"/>
          <w:sz w:val="56"/>
          <w:szCs w:val="56"/>
        </w:rPr>
        <w:t>TÜRKÇEDÜNYASİ</w:t>
      </w:r>
    </w:p>
    <w:p w14:paraId="39790723" w14:textId="77777777" w:rsidR="005065D6" w:rsidRDefault="00000000">
      <w:pPr>
        <w:spacing w:after="600"/>
        <w:jc w:val="center"/>
      </w:pPr>
      <w:r>
        <w:rPr>
          <w:color w:val="C0392B"/>
        </w:rPr>
        <w:t>www.turkcedunyasi.com</w:t>
      </w:r>
    </w:p>
    <w:p w14:paraId="7313A713" w14:textId="77777777" w:rsidR="005065D6" w:rsidRDefault="00000000">
      <w:pPr>
        <w:shd w:val="clear" w:color="auto" w:fill="C0392B"/>
        <w:spacing w:before="200" w:after="200"/>
        <w:jc w:val="center"/>
      </w:pPr>
      <w:r>
        <w:rPr>
          <w:b/>
          <w:bCs/>
          <w:color w:val="FFFFFF"/>
          <w:sz w:val="44"/>
          <w:szCs w:val="44"/>
        </w:rPr>
        <w:t xml:space="preserve"> TÜRKÇE DÜNYASI YARIŞMASI 2026 </w:t>
      </w:r>
    </w:p>
    <w:p w14:paraId="53FD6A2E" w14:textId="77777777" w:rsidR="005065D6" w:rsidRDefault="00000000">
      <w:pPr>
        <w:spacing w:before="200" w:after="400"/>
        <w:jc w:val="center"/>
      </w:pPr>
      <w:r>
        <w:rPr>
          <w:b/>
          <w:bCs/>
          <w:color w:val="1B3A6B"/>
          <w:sz w:val="36"/>
          <w:szCs w:val="36"/>
        </w:rPr>
        <w:t>KATILIM ŞARTNAMESİ</w:t>
      </w:r>
    </w:p>
    <w:p w14:paraId="3BDF3E4D" w14:textId="77777777" w:rsidR="005065D6" w:rsidRDefault="00000000">
      <w:pPr>
        <w:spacing w:after="800"/>
        <w:jc w:val="center"/>
      </w:pPr>
      <w:r>
        <w:rPr>
          <w:b/>
          <w:bCs/>
          <w:i/>
          <w:iCs/>
          <w:sz w:val="28"/>
          <w:szCs w:val="28"/>
        </w:rPr>
        <w:t>"Türkçe Macerası Başlıyor!"</w:t>
      </w:r>
    </w:p>
    <w:p w14:paraId="7E65F6C5" w14:textId="77777777" w:rsidR="005065D6" w:rsidRDefault="00000000">
      <w:pPr>
        <w:spacing w:after="600"/>
        <w:jc w:val="center"/>
      </w:pPr>
      <w:r>
        <w:t>Kelime oyunları ● Türkçe dil bilgisi ● Okuma ve anlama becerileri</w:t>
      </w:r>
    </w:p>
    <w:p w14:paraId="28B8EBDD" w14:textId="77777777" w:rsidR="005065D6" w:rsidRDefault="00000000">
      <w:pPr>
        <w:spacing w:after="100"/>
        <w:jc w:val="center"/>
      </w:pPr>
      <w:r>
        <w:rPr>
          <w:b/>
          <w:bCs/>
          <w:color w:val="1B3A6B"/>
          <w:sz w:val="24"/>
          <w:szCs w:val="24"/>
        </w:rPr>
        <w:t>Yarışma Tarihi: 19 Aralık 2026 (Eleme) | 15 Ocak 2027 (Büyük Final)</w:t>
      </w:r>
    </w:p>
    <w:p w14:paraId="593D4058" w14:textId="77777777" w:rsidR="005065D6" w:rsidRDefault="00000000">
      <w:r>
        <w:br w:type="page"/>
      </w:r>
    </w:p>
    <w:p w14:paraId="1DDA5F9D" w14:textId="77777777" w:rsidR="005065D6" w:rsidRDefault="00000000">
      <w:pPr>
        <w:shd w:val="clear" w:color="auto" w:fill="1B3A6B"/>
        <w:spacing w:before="300" w:after="120"/>
        <w:ind w:left="200"/>
      </w:pPr>
      <w:r>
        <w:rPr>
          <w:b/>
          <w:bCs/>
          <w:color w:val="FFFFFF"/>
          <w:sz w:val="28"/>
          <w:szCs w:val="28"/>
        </w:rPr>
        <w:lastRenderedPageBreak/>
        <w:t>İÇİNDEKİLER</w:t>
      </w:r>
    </w:p>
    <w:p w14:paraId="5D92D63C" w14:textId="77777777" w:rsidR="005065D6" w:rsidRDefault="005065D6"/>
    <w:p w14:paraId="6531B195" w14:textId="77777777" w:rsidR="005065D6" w:rsidRDefault="00000000">
      <w:pPr>
        <w:tabs>
          <w:tab w:val="right" w:pos="8500"/>
        </w:tabs>
        <w:spacing w:before="80" w:after="80"/>
        <w:ind w:left="200"/>
      </w:pPr>
      <w:r>
        <w:t>1.  Yarışma Hakkında</w:t>
        <w:tab/>
        <w:t>3</w:t>
      </w:r>
    </w:p>
    <w:p w14:paraId="3E768FA6" w14:textId="77777777" w:rsidR="005065D6" w:rsidRDefault="00000000">
      <w:pPr>
        <w:tabs>
          <w:tab w:val="right" w:pos="8500"/>
        </w:tabs>
        <w:spacing w:before="80" w:after="80"/>
        <w:ind w:left="200"/>
      </w:pPr>
      <w:r>
        <w:t>2.  Amaç ve Kapsam</w:t>
        <w:tab/>
        <w:t>3</w:t>
      </w:r>
    </w:p>
    <w:p w14:paraId="6571AA12" w14:textId="77777777" w:rsidR="005065D6" w:rsidRDefault="00000000">
      <w:pPr>
        <w:tabs>
          <w:tab w:val="right" w:pos="8500"/>
        </w:tabs>
        <w:spacing w:before="80" w:after="80"/>
        <w:ind w:left="200"/>
      </w:pPr>
      <w:r>
        <w:t>3.  Katılım Kategorileri</w:t>
        <w:tab/>
        <w:t>3</w:t>
      </w:r>
    </w:p>
    <w:p w14:paraId="54965B6A" w14:textId="77777777" w:rsidR="005065D6" w:rsidRDefault="00000000">
      <w:pPr>
        <w:tabs>
          <w:tab w:val="right" w:pos="8500"/>
        </w:tabs>
        <w:spacing w:before="80" w:after="80"/>
        <w:ind w:left="200"/>
      </w:pPr>
      <w:r>
        <w:t>4.  Katılım Koşulları</w:t>
        <w:tab/>
        <w:t>4</w:t>
      </w:r>
    </w:p>
    <w:p w14:paraId="273DDA69" w14:textId="77777777" w:rsidR="005065D6" w:rsidRDefault="00000000">
      <w:pPr>
        <w:tabs>
          <w:tab w:val="right" w:pos="8500"/>
        </w:tabs>
        <w:spacing w:before="80" w:after="80"/>
        <w:ind w:left="200"/>
      </w:pPr>
      <w:r>
        <w:t>5.  Başvuru Süreci ve Ücreti</w:t>
        <w:tab/>
        <w:t>4</w:t>
      </w:r>
    </w:p>
    <w:p w14:paraId="0AF0AD03" w14:textId="77777777" w:rsidR="005065D6" w:rsidRDefault="00000000">
      <w:pPr>
        <w:tabs>
          <w:tab w:val="right" w:pos="8500"/>
        </w:tabs>
        <w:spacing w:before="80" w:after="80"/>
        <w:ind w:left="200"/>
      </w:pPr>
      <w:r>
        <w:t>6.  Yarışma Takvimi</w:t>
        <w:tab/>
        <w:t>5</w:t>
      </w:r>
    </w:p>
    <w:p w14:paraId="4E2A0EC7" w14:textId="77777777" w:rsidR="005065D6" w:rsidRDefault="00000000">
      <w:pPr>
        <w:tabs>
          <w:tab w:val="right" w:pos="8500"/>
        </w:tabs>
        <w:spacing w:before="80" w:after="80"/>
        <w:ind w:left="200"/>
      </w:pPr>
      <w:r>
        <w:t>7.  Yarışma Formatı</w:t>
        <w:tab/>
        <w:t>5</w:t>
      </w:r>
    </w:p>
    <w:p w14:paraId="3E85B518" w14:textId="77777777" w:rsidR="005065D6" w:rsidRDefault="00000000">
      <w:pPr>
        <w:tabs>
          <w:tab w:val="right" w:pos="8500"/>
        </w:tabs>
        <w:spacing w:before="80" w:after="80"/>
        <w:ind w:left="200"/>
      </w:pPr>
      <w:r>
        <w:t>8.  Soru Alanları ve Konu Dağılımı</w:t>
        <w:tab/>
        <w:t>6</w:t>
      </w:r>
    </w:p>
    <w:p w14:paraId="2A813A87" w14:textId="77777777" w:rsidR="005065D6" w:rsidRDefault="00000000">
      <w:pPr>
        <w:tabs>
          <w:tab w:val="right" w:pos="8500"/>
        </w:tabs>
        <w:spacing w:before="80" w:after="80"/>
        <w:ind w:left="200"/>
      </w:pPr>
      <w:r>
        <w:t>9.  Puanlama ve Değerlendirme</w:t>
        <w:tab/>
        <w:t>7</w:t>
      </w:r>
    </w:p>
    <w:p w14:paraId="3AAF1A98" w14:textId="77777777" w:rsidR="005065D6" w:rsidRDefault="00000000">
      <w:pPr>
        <w:tabs>
          <w:tab w:val="right" w:pos="8500"/>
        </w:tabs>
        <w:spacing w:before="80" w:after="80"/>
        <w:ind w:left="200"/>
      </w:pPr>
      <w:r>
        <w:t>10.  Ödüller ve Sertifikalar</w:t>
        <w:tab/>
        <w:t>7</w:t>
      </w:r>
    </w:p>
    <w:p w14:paraId="6A9C12FB" w14:textId="77777777" w:rsidR="005065D6" w:rsidRDefault="00000000">
      <w:pPr>
        <w:tabs>
          <w:tab w:val="right" w:pos="8500"/>
        </w:tabs>
        <w:spacing w:before="80" w:after="80"/>
        <w:ind w:left="200"/>
      </w:pPr>
      <w:r>
        <w:t>11.  Sonuçların Açıklanması</w:t>
        <w:tab/>
        <w:t>8</w:t>
      </w:r>
    </w:p>
    <w:p w14:paraId="00911841" w14:textId="77777777" w:rsidR="005065D6" w:rsidRDefault="00000000">
      <w:pPr>
        <w:tabs>
          <w:tab w:val="right" w:pos="8500"/>
        </w:tabs>
        <w:spacing w:before="80" w:after="80"/>
        <w:ind w:left="200"/>
      </w:pPr>
      <w:r>
        <w:t>12.  İtiraz Süreci</w:t>
        <w:tab/>
        <w:t>8</w:t>
      </w:r>
    </w:p>
    <w:p w14:paraId="595C2CC2" w14:textId="77777777" w:rsidR="005065D6" w:rsidRDefault="00000000">
      <w:pPr>
        <w:tabs>
          <w:tab w:val="right" w:pos="8500"/>
        </w:tabs>
        <w:spacing w:before="80" w:after="80"/>
        <w:ind w:left="200"/>
      </w:pPr>
      <w:r>
        <w:t>13.  Kişisel Veriler (KVKK)</w:t>
        <w:tab/>
        <w:t>9</w:t>
      </w:r>
    </w:p>
    <w:p w14:paraId="402E02B1" w14:textId="77777777" w:rsidR="005065D6" w:rsidRDefault="00000000">
      <w:pPr>
        <w:tabs>
          <w:tab w:val="right" w:pos="8500"/>
        </w:tabs>
        <w:spacing w:before="80" w:after="80"/>
        <w:ind w:left="200"/>
      </w:pPr>
      <w:r>
        <w:t>14.  Genel Hükümler</w:t>
        <w:tab/>
        <w:t>9</w:t>
      </w:r>
    </w:p>
    <w:p w14:paraId="402A1B0A" w14:textId="77777777" w:rsidR="005065D6" w:rsidRDefault="00000000">
      <w:pPr>
        <w:tabs>
          <w:tab w:val="right" w:pos="8500"/>
        </w:tabs>
        <w:spacing w:before="80" w:after="80"/>
        <w:ind w:left="200"/>
      </w:pPr>
      <w:r>
        <w:t>15.  İletişim</w:t>
        <w:tab/>
        <w:t>9</w:t>
      </w:r>
    </w:p>
    <w:p w14:paraId="2A5C2733" w14:textId="77777777" w:rsidR="005065D6" w:rsidRDefault="00000000">
      <w:r>
        <w:br w:type="page"/>
      </w:r>
    </w:p>
    <w:p w14:paraId="2C589DD4" w14:textId="77777777" w:rsidR="005065D6" w:rsidRDefault="00000000">
      <w:pPr>
        <w:shd w:val="clear" w:color="auto" w:fill="1B3A6B"/>
        <w:spacing w:before="300" w:after="120"/>
        <w:ind w:left="200"/>
      </w:pPr>
      <w:r>
        <w:rPr>
          <w:b/>
          <w:bCs/>
          <w:color w:val="FFFFFF"/>
          <w:sz w:val="28"/>
          <w:szCs w:val="28"/>
        </w:rPr>
        <w:lastRenderedPageBreak/>
        <w:t>1. YARIŞMA HAKKINDA</w:t>
      </w:r>
    </w:p>
    <w:p w14:paraId="5EABA0BC" w14:textId="77777777" w:rsidR="005065D6" w:rsidRDefault="00000000">
      <w:pPr>
        <w:spacing w:before="60" w:after="60"/>
      </w:pPr>
      <w:r>
        <w:t>Türkçe Dünyası Yarışması, Türkçe Dünyası platformu tarafından düzenlenen ulusal ölçekli bir kelime ve dil becerisi yarışmasıdır. Yarışma, Türkçe kelimeleri oyunun merkezine koyan özgün dijital içerikler aracılığıyla öğrencilerin dil duyarlılığını, kelime dağarcığını ve Türkçeye olan ilgisini geliştirmeyi hedefler.</w:t>
      </w:r>
    </w:p>
    <w:p w14:paraId="79423A83" w14:textId="77777777" w:rsidR="005065D6" w:rsidRDefault="00000000">
      <w:pPr>
        <w:spacing w:before="60" w:after="60"/>
      </w:pPr>
      <w:r>
        <w:t>Türkçe Dünyası Yarışması; ilkokul, ortaokul ve lise düzeyindeki öğrencilere açık, iki aşamalı (eleme + final) bir yapıda gerçekleştirilir.</w:t>
      </w:r>
    </w:p>
    <w:p w14:paraId="7CCBBB35" w14:textId="77777777" w:rsidR="005065D6" w:rsidRDefault="005065D6"/>
    <w:p w14:paraId="2ED9D79E" w14:textId="77777777" w:rsidR="005065D6" w:rsidRDefault="00000000">
      <w:pPr>
        <w:shd w:val="clear" w:color="auto" w:fill="1B3A6B"/>
        <w:spacing w:before="300" w:after="120"/>
        <w:ind w:left="200"/>
      </w:pPr>
      <w:r>
        <w:rPr>
          <w:b/>
          <w:bCs/>
          <w:color w:val="FFFFFF"/>
          <w:sz w:val="28"/>
          <w:szCs w:val="28"/>
        </w:rPr>
        <w:t>2. AMAÇ VE KAPSAM</w:t>
      </w:r>
    </w:p>
    <w:p w14:paraId="76318982" w14:textId="77777777" w:rsidR="005065D6" w:rsidRDefault="00000000">
      <w:pPr>
        <w:spacing w:before="60" w:after="60"/>
      </w:pPr>
      <w:r>
        <w:t>Yarışmanın temel amaçları şunlardır:</w:t>
      </w:r>
    </w:p>
    <w:p w14:paraId="65753A82" w14:textId="77777777" w:rsidR="005065D6" w:rsidRDefault="00000000">
      <w:pPr>
        <w:pStyle w:val="ListParagraph"/>
        <w:numPr>
          <w:ilvl w:val="0"/>
          <w:numId w:val="1"/>
        </w:numPr>
        <w:spacing w:before="40" w:after="40"/>
        <w:ind w:left="400"/>
      </w:pPr>
      <w:r>
        <w:t>Türk dilinin zenginliğini öğrencilere sevdirerek kelime dağarcığını geliştirmek</w:t>
      </w:r>
    </w:p>
    <w:p w14:paraId="5D5277D9" w14:textId="77777777" w:rsidR="005065D6" w:rsidRDefault="00000000">
      <w:pPr>
        <w:pStyle w:val="ListParagraph"/>
        <w:numPr>
          <w:ilvl w:val="0"/>
          <w:numId w:val="1"/>
        </w:numPr>
        <w:spacing w:before="40" w:after="40"/>
        <w:ind w:left="400"/>
      </w:pPr>
      <w:r>
        <w:t>Anlama, kavrama ve çıkarım yapma becerilerini ölçmek ve desteklemek</w:t>
      </w:r>
    </w:p>
    <w:p w14:paraId="3FCCABE1" w14:textId="77777777" w:rsidR="005065D6" w:rsidRDefault="00000000">
      <w:pPr>
        <w:pStyle w:val="ListParagraph"/>
        <w:numPr>
          <w:ilvl w:val="0"/>
          <w:numId w:val="1"/>
        </w:numPr>
        <w:spacing w:before="40" w:after="40"/>
        <w:ind w:left="400"/>
      </w:pPr>
      <w:r>
        <w:t>Farklı öğrenme stillerine hitap eden oyunlaştırılmış soru formatlarıyla öğrencileri motive etmek</w:t>
      </w:r>
    </w:p>
    <w:p w14:paraId="29EAADBB" w14:textId="77777777" w:rsidR="005065D6" w:rsidRDefault="00000000">
      <w:pPr>
        <w:pStyle w:val="ListParagraph"/>
        <w:numPr>
          <w:ilvl w:val="0"/>
          <w:numId w:val="1"/>
        </w:numPr>
        <w:spacing w:before="40" w:after="40"/>
        <w:ind w:left="400"/>
      </w:pPr>
      <w:r>
        <w:t>Türkçeye katkı sunan ulusal ölçekli bir başarı platformu oluşturmak</w:t>
      </w:r>
    </w:p>
    <w:p w14:paraId="2B17B45A" w14:textId="77777777" w:rsidR="005065D6" w:rsidRDefault="00000000">
      <w:pPr>
        <w:pStyle w:val="ListParagraph"/>
        <w:numPr>
          <w:ilvl w:val="0"/>
          <w:numId w:val="1"/>
        </w:numPr>
        <w:spacing w:before="40" w:after="40"/>
        <w:ind w:left="400"/>
      </w:pPr>
      <w:r>
        <w:t>Öğrencilerin dijital ortamda Türkçeyle etkileşimini artırmak</w:t>
      </w:r>
    </w:p>
    <w:p w14:paraId="476EBD3B" w14:textId="77777777" w:rsidR="005065D6" w:rsidRDefault="005065D6"/>
    <w:p w14:paraId="7E5E66C8" w14:textId="77777777" w:rsidR="005065D6" w:rsidRDefault="00000000">
      <w:pPr>
        <w:shd w:val="clear" w:color="auto" w:fill="1B3A6B"/>
        <w:spacing w:before="300" w:after="120"/>
        <w:ind w:left="200"/>
      </w:pPr>
      <w:r>
        <w:rPr>
          <w:b/>
          <w:bCs/>
          <w:color w:val="FFFFFF"/>
          <w:sz w:val="28"/>
          <w:szCs w:val="28"/>
        </w:rPr>
        <w:t>3. KATEGORİLER</w:t>
      </w:r>
    </w:p>
    <w:p w14:paraId="069A0B82" w14:textId="77777777" w:rsidR="005065D6" w:rsidRDefault="00000000">
      <w:pPr>
        <w:spacing w:before="60" w:after="60"/>
      </w:pPr>
      <w:r>
        <w:t>Yarışma, öğrencilerin eğitim kademesine göre dört kategori altında düzenlenir:</w:t>
      </w:r>
    </w:p>
    <w:p w14:paraId="5EB82FA6" w14:textId="77777777" w:rsidR="005065D6" w:rsidRDefault="005065D6"/>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gridCol w:w="3360"/>
      </w:tblGrid>
      <w:tr w:rsidR="005065D6" w14:paraId="2BEAEA3F" w14:textId="77777777">
        <w:tblPrEx>
          <w:tblCellMar>
            <w:top w:w="0" w:type="dxa"/>
            <w:bottom w:w="0" w:type="dxa"/>
          </w:tblCellMar>
        </w:tblPrEx>
        <w:tc>
          <w:tcPr>
            <w:tcW w:w="3000" w:type="dxa"/>
            <w:tcBorders>
              <w:top w:val="single" w:sz="2" w:space="0" w:color="CCCCCC"/>
              <w:left w:val="single" w:sz="2" w:space="0" w:color="CCCCCC"/>
              <w:bottom w:val="single" w:sz="2" w:space="0" w:color="CCCCCC"/>
              <w:right w:val="single" w:sz="2" w:space="0" w:color="CCCCCC"/>
            </w:tcBorders>
            <w:shd w:val="clear" w:color="auto" w:fill="1B3A6B"/>
            <w:tcMar>
              <w:top w:w="100" w:type="dxa"/>
              <w:left w:w="120" w:type="dxa"/>
              <w:bottom w:w="100" w:type="dxa"/>
              <w:right w:w="120" w:type="dxa"/>
            </w:tcMar>
            <w:vAlign w:val="center"/>
          </w:tcPr>
          <w:p w14:paraId="5B08E0B3" w14:textId="77777777" w:rsidR="005065D6" w:rsidRDefault="00000000">
            <w:pPr>
              <w:jc w:val="center"/>
            </w:pPr>
            <w:r>
              <w:rPr>
                <w:b/>
                <w:bCs/>
                <w:color w:val="FFFFFF"/>
                <w:sz w:val="20"/>
                <w:szCs w:val="20"/>
              </w:rPr>
              <w:t>KATEGORİ</w:t>
            </w:r>
          </w:p>
        </w:tc>
        <w:tc>
          <w:tcPr>
            <w:tcW w:w="3000" w:type="dxa"/>
            <w:tcBorders>
              <w:top w:val="single" w:sz="2" w:space="0" w:color="CCCCCC"/>
              <w:left w:val="single" w:sz="2" w:space="0" w:color="CCCCCC"/>
              <w:bottom w:val="single" w:sz="2" w:space="0" w:color="CCCCCC"/>
              <w:right w:val="single" w:sz="2" w:space="0" w:color="CCCCCC"/>
            </w:tcBorders>
            <w:shd w:val="clear" w:color="auto" w:fill="1B3A6B"/>
            <w:tcMar>
              <w:top w:w="100" w:type="dxa"/>
              <w:left w:w="120" w:type="dxa"/>
              <w:bottom w:w="100" w:type="dxa"/>
              <w:right w:w="120" w:type="dxa"/>
            </w:tcMar>
            <w:vAlign w:val="center"/>
          </w:tcPr>
          <w:p w14:paraId="7EA1145B" w14:textId="77777777" w:rsidR="005065D6" w:rsidRDefault="00000000">
            <w:pPr>
              <w:jc w:val="center"/>
            </w:pPr>
            <w:r>
              <w:rPr>
                <w:b/>
                <w:bCs/>
                <w:color w:val="FFFFFF"/>
                <w:sz w:val="20"/>
                <w:szCs w:val="20"/>
              </w:rPr>
              <w:t>SINIF GRUBU</w:t>
            </w:r>
          </w:p>
        </w:tc>
        <w:tc>
          <w:tcPr>
            <w:tcW w:w="3360" w:type="dxa"/>
            <w:tcBorders>
              <w:top w:val="single" w:sz="2" w:space="0" w:color="CCCCCC"/>
              <w:left w:val="single" w:sz="2" w:space="0" w:color="CCCCCC"/>
              <w:bottom w:val="single" w:sz="2" w:space="0" w:color="CCCCCC"/>
              <w:right w:val="single" w:sz="2" w:space="0" w:color="CCCCCC"/>
            </w:tcBorders>
            <w:shd w:val="clear" w:color="auto" w:fill="1B3A6B"/>
            <w:tcMar>
              <w:top w:w="100" w:type="dxa"/>
              <w:left w:w="120" w:type="dxa"/>
              <w:bottom w:w="100" w:type="dxa"/>
              <w:right w:w="120" w:type="dxa"/>
            </w:tcMar>
            <w:vAlign w:val="center"/>
          </w:tcPr>
          <w:p w14:paraId="0496E564" w14:textId="77777777" w:rsidR="005065D6" w:rsidRDefault="00000000">
            <w:pPr>
              <w:jc w:val="center"/>
            </w:pPr>
            <w:r>
              <w:rPr>
                <w:b/>
                <w:bCs/>
                <w:color w:val="FFFFFF"/>
                <w:sz w:val="20"/>
                <w:szCs w:val="20"/>
              </w:rPr>
              <w:t>KAPSAM</w:t>
            </w:r>
          </w:p>
        </w:tc>
      </w:tr>
      <w:tr w:rsidR="005065D6" w14:paraId="0F75993F" w14:textId="77777777">
        <w:tblPrEx>
          <w:tblCellMar>
            <w:top w:w="0" w:type="dxa"/>
            <w:bottom w:w="0" w:type="dxa"/>
          </w:tblCellMar>
        </w:tblPrEx>
        <w:tc>
          <w:tcPr>
            <w:tcW w:w="30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6E294036" w14:textId="77777777" w:rsidR="005065D6" w:rsidRDefault="00000000">
            <w:pPr>
              <w:jc w:val="center"/>
            </w:pPr>
            <w:r>
              <w:rPr>
                <w:sz w:val="20"/>
                <w:szCs w:val="20"/>
              </w:rPr>
              <w:t>Kategori 1</w:t>
            </w:r>
          </w:p>
        </w:tc>
        <w:tc>
          <w:tcPr>
            <w:tcW w:w="30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3F9142D7" w14:textId="77777777" w:rsidR="005065D6" w:rsidRDefault="00000000">
            <w:pPr>
              <w:jc w:val="center"/>
            </w:pPr>
            <w:r>
              <w:rPr>
                <w:sz w:val="20"/>
                <w:szCs w:val="20"/>
              </w:rPr>
              <w:t>3. ve 4. Sınıf</w:t>
            </w:r>
          </w:p>
        </w:tc>
        <w:tc>
          <w:tcPr>
            <w:tcW w:w="336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42BE093F" w14:textId="77777777" w:rsidR="005065D6" w:rsidRDefault="00000000">
            <w:pPr>
              <w:jc w:val="center"/>
            </w:pPr>
            <w:r>
              <w:rPr>
                <w:sz w:val="20"/>
                <w:szCs w:val="20"/>
              </w:rPr>
              <w:t>İlkokul</w:t>
            </w:r>
          </w:p>
        </w:tc>
      </w:tr>
      <w:tr w:rsidR="005065D6" w14:paraId="1A2D536A" w14:textId="77777777">
        <w:tblPrEx>
          <w:tblCellMar>
            <w:top w:w="0" w:type="dxa"/>
            <w:bottom w:w="0" w:type="dxa"/>
          </w:tblCellMar>
        </w:tblPrEx>
        <w:tc>
          <w:tcPr>
            <w:tcW w:w="300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2D84B3D2" w14:textId="77777777" w:rsidR="005065D6" w:rsidRDefault="00000000">
            <w:pPr>
              <w:jc w:val="center"/>
            </w:pPr>
            <w:r>
              <w:rPr>
                <w:sz w:val="20"/>
                <w:szCs w:val="20"/>
              </w:rPr>
              <w:t>Kategori 2</w:t>
            </w:r>
          </w:p>
        </w:tc>
        <w:tc>
          <w:tcPr>
            <w:tcW w:w="300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56F34007" w14:textId="77777777" w:rsidR="005065D6" w:rsidRDefault="00000000">
            <w:pPr>
              <w:jc w:val="center"/>
            </w:pPr>
            <w:r>
              <w:rPr>
                <w:sz w:val="20"/>
                <w:szCs w:val="20"/>
              </w:rPr>
              <w:t>5. ve 6. Sınıf</w:t>
            </w:r>
          </w:p>
        </w:tc>
        <w:tc>
          <w:tcPr>
            <w:tcW w:w="336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4CEC23FC" w14:textId="77777777" w:rsidR="005065D6" w:rsidRDefault="00000000">
            <w:pPr>
              <w:jc w:val="center"/>
            </w:pPr>
            <w:r>
              <w:rPr>
                <w:sz w:val="20"/>
                <w:szCs w:val="20"/>
              </w:rPr>
              <w:t>Ortaokul 5-6</w:t>
            </w:r>
          </w:p>
        </w:tc>
      </w:tr>
      <w:tr w:rsidR="005065D6" w14:paraId="6BFF18B9" w14:textId="77777777">
        <w:tblPrEx>
          <w:tblCellMar>
            <w:top w:w="0" w:type="dxa"/>
            <w:bottom w:w="0" w:type="dxa"/>
          </w:tblCellMar>
        </w:tblPrEx>
        <w:tc>
          <w:tcPr>
            <w:tcW w:w="30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57E5CD51" w14:textId="77777777" w:rsidR="005065D6" w:rsidRDefault="00000000">
            <w:pPr>
              <w:jc w:val="center"/>
            </w:pPr>
            <w:r>
              <w:rPr>
                <w:sz w:val="20"/>
                <w:szCs w:val="20"/>
              </w:rPr>
              <w:t>Kategori 3</w:t>
            </w:r>
          </w:p>
        </w:tc>
        <w:tc>
          <w:tcPr>
            <w:tcW w:w="30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26028507" w14:textId="77777777" w:rsidR="005065D6" w:rsidRDefault="00000000">
            <w:pPr>
              <w:jc w:val="center"/>
            </w:pPr>
            <w:r>
              <w:rPr>
                <w:sz w:val="20"/>
                <w:szCs w:val="20"/>
              </w:rPr>
              <w:t>7. ve 8. Sınıf</w:t>
            </w:r>
          </w:p>
        </w:tc>
        <w:tc>
          <w:tcPr>
            <w:tcW w:w="336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49B626E6" w14:textId="77777777" w:rsidR="005065D6" w:rsidRDefault="00000000">
            <w:pPr>
              <w:jc w:val="center"/>
            </w:pPr>
            <w:r>
              <w:rPr>
                <w:sz w:val="20"/>
                <w:szCs w:val="20"/>
              </w:rPr>
              <w:t>Ortaokul 7-8</w:t>
            </w:r>
          </w:p>
        </w:tc>
      </w:tr>
      <w:tr w:rsidR="005065D6" w14:paraId="28BA1D35" w14:textId="77777777">
        <w:tblPrEx>
          <w:tblCellMar>
            <w:top w:w="0" w:type="dxa"/>
            <w:bottom w:w="0" w:type="dxa"/>
          </w:tblCellMar>
        </w:tblPrEx>
        <w:tc>
          <w:tcPr>
            <w:tcW w:w="300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346462E0" w14:textId="77777777" w:rsidR="005065D6" w:rsidRDefault="00000000">
            <w:pPr>
              <w:jc w:val="center"/>
            </w:pPr>
            <w:r>
              <w:rPr>
                <w:sz w:val="20"/>
                <w:szCs w:val="20"/>
              </w:rPr>
              <w:t>Kategori 4</w:t>
            </w:r>
          </w:p>
        </w:tc>
        <w:tc>
          <w:tcPr>
            <w:tcW w:w="300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0A31F3FC" w14:textId="77777777" w:rsidR="005065D6" w:rsidRDefault="00000000">
            <w:pPr>
              <w:jc w:val="center"/>
            </w:pPr>
            <w:r>
              <w:rPr>
                <w:sz w:val="20"/>
                <w:szCs w:val="20"/>
              </w:rPr>
              <w:t>9. - 12. Sınıf (Tüm Lise)</w:t>
            </w:r>
          </w:p>
        </w:tc>
        <w:tc>
          <w:tcPr>
            <w:tcW w:w="336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3969BE66" w14:textId="77777777" w:rsidR="005065D6" w:rsidRDefault="00000000">
            <w:pPr>
              <w:jc w:val="center"/>
            </w:pPr>
            <w:r>
              <w:rPr>
                <w:sz w:val="20"/>
                <w:szCs w:val="20"/>
              </w:rPr>
              <w:t>Lise</w:t>
            </w:r>
          </w:p>
        </w:tc>
      </w:tr>
    </w:tbl>
    <w:p w14:paraId="06FF3F0B" w14:textId="77777777" w:rsidR="005065D6" w:rsidRDefault="005065D6"/>
    <w:p w14:paraId="092232BC" w14:textId="77777777" w:rsidR="005065D6" w:rsidRDefault="00000000">
      <w:pPr>
        <w:spacing w:before="60" w:after="60"/>
      </w:pPr>
      <w:r>
        <w:t>Her öğrenci yalnızca kendi sınıf grubunun kategorisine katılabilir. Sınıf bilgisi, okul e-okul kaydına göre esas alınır.</w:t>
      </w:r>
    </w:p>
    <w:p w14:paraId="00011072" w14:textId="77777777" w:rsidR="005065D6" w:rsidRDefault="00000000">
      <w:r>
        <w:br w:type="page"/>
      </w:r>
    </w:p>
    <w:p w14:paraId="43E09717" w14:textId="77777777" w:rsidR="005065D6" w:rsidRDefault="00000000">
      <w:pPr>
        <w:shd w:val="clear" w:color="auto" w:fill="1B3A6B"/>
        <w:spacing w:before="300" w:after="120"/>
        <w:ind w:left="200"/>
      </w:pPr>
      <w:r>
        <w:rPr>
          <w:b/>
          <w:bCs/>
          <w:color w:val="FFFFFF"/>
          <w:sz w:val="28"/>
          <w:szCs w:val="28"/>
        </w:rPr>
        <w:lastRenderedPageBreak/>
        <w:t>4. KATILIM KOŞULLARI</w:t>
      </w:r>
    </w:p>
    <w:p w14:paraId="1A11379C" w14:textId="77777777" w:rsidR="005065D6" w:rsidRDefault="00000000">
      <w:pPr>
        <w:spacing w:before="60" w:after="60"/>
      </w:pPr>
      <w:r>
        <w:rPr>
          <w:b/>
          <w:bCs/>
        </w:rPr>
        <w:t>Yarışmaya katılabilmek için aşağıdaki koşullar aranır:</w:t>
      </w:r>
    </w:p>
    <w:p w14:paraId="218F0C61" w14:textId="77777777" w:rsidR="005065D6" w:rsidRDefault="005065D6"/>
    <w:p w14:paraId="07DA9B44" w14:textId="77777777" w:rsidR="005065D6" w:rsidRDefault="00000000">
      <w:pPr>
        <w:pStyle w:val="ListParagraph"/>
        <w:numPr>
          <w:ilvl w:val="0"/>
          <w:numId w:val="1"/>
        </w:numPr>
        <w:spacing w:before="40" w:after="40"/>
        <w:ind w:left="400"/>
      </w:pPr>
      <w:r>
        <w:t>Türkiye'deki resmi veya özel bir okula kayıtlı, aktif öğrenci olmak</w:t>
      </w:r>
    </w:p>
    <w:p w14:paraId="688331C1" w14:textId="77777777" w:rsidR="005065D6" w:rsidRDefault="00000000">
      <w:pPr>
        <w:pStyle w:val="ListParagraph"/>
        <w:numPr>
          <w:ilvl w:val="0"/>
          <w:numId w:val="1"/>
        </w:numPr>
        <w:spacing w:before="40" w:after="40"/>
        <w:ind w:left="400"/>
      </w:pPr>
      <w:r>
        <w:t>Kategori 1 ve 2 için Türkçe Dünyası uygulamasını indirmiş olmak (iOS veya Android)</w:t>
      </w:r>
    </w:p>
    <w:p w14:paraId="0C189FD8" w14:textId="77777777" w:rsidR="005065D6" w:rsidRDefault="00000000">
      <w:pPr>
        <w:pStyle w:val="ListParagraph"/>
        <w:numPr>
          <w:ilvl w:val="0"/>
          <w:numId w:val="1"/>
        </w:numPr>
        <w:spacing w:before="40" w:after="40"/>
        <w:ind w:left="400"/>
      </w:pPr>
      <w:r>
        <w:t>Başvuruyu belirlenen süre içinde tamamlamış ve ücretini ödemiş olmak</w:t>
      </w:r>
    </w:p>
    <w:p w14:paraId="27B8D612" w14:textId="77777777" w:rsidR="005065D6" w:rsidRDefault="00000000">
      <w:pPr>
        <w:pStyle w:val="ListParagraph"/>
        <w:numPr>
          <w:ilvl w:val="0"/>
          <w:numId w:val="1"/>
        </w:numPr>
        <w:spacing w:before="40" w:after="40"/>
        <w:ind w:left="400"/>
      </w:pPr>
      <w:r>
        <w:t>Okul bazlı başvurularda: okul koordinatörünün toplu kayıt sürecini tamamlamış olması</w:t>
      </w:r>
    </w:p>
    <w:p w14:paraId="78F937A5" w14:textId="77777777" w:rsidR="005065D6" w:rsidRDefault="00000000">
      <w:pPr>
        <w:pStyle w:val="ListParagraph"/>
        <w:numPr>
          <w:ilvl w:val="0"/>
          <w:numId w:val="1"/>
        </w:numPr>
        <w:spacing w:before="40" w:after="40"/>
        <w:ind w:left="400"/>
      </w:pPr>
      <w:r>
        <w:t>Her öğrenci yalnızca bir kategoriye başvurabilir</w:t>
      </w:r>
    </w:p>
    <w:p w14:paraId="0BD89D3F" w14:textId="77777777" w:rsidR="005065D6" w:rsidRDefault="00000000">
      <w:pPr>
        <w:pStyle w:val="ListParagraph"/>
        <w:numPr>
          <w:ilvl w:val="0"/>
          <w:numId w:val="1"/>
        </w:numPr>
        <w:spacing w:before="40" w:after="40"/>
        <w:ind w:left="400"/>
      </w:pPr>
      <w:r>
        <w:t>Aynı öğrenci birden fazla başvuru yapamaz</w:t>
      </w:r>
    </w:p>
    <w:p w14:paraId="1015275F" w14:textId="77777777" w:rsidR="005065D6" w:rsidRDefault="005065D6"/>
    <w:p w14:paraId="169424CE" w14:textId="77777777" w:rsidR="005065D6" w:rsidRDefault="00000000">
      <w:pPr>
        <w:spacing w:before="180" w:after="60"/>
      </w:pPr>
      <w:r>
        <w:rPr>
          <w:b/>
          <w:bCs/>
          <w:color w:val="C0392B"/>
        </w:rPr>
        <w:t>Yabancı Uyruklu Öğrenciler</w:t>
      </w:r>
    </w:p>
    <w:p w14:paraId="4C54BCA4" w14:textId="77777777" w:rsidR="005065D6" w:rsidRDefault="00000000">
      <w:pPr>
        <w:spacing w:before="60" w:after="60"/>
      </w:pPr>
      <w:r>
        <w:t>Türkiye'deki okullara kayıtlı yabancı uyruklu öğrenciler, yukarıdaki koşulları sağlamaları halinde yarışmaya katılabilir.</w:t>
      </w:r>
    </w:p>
    <w:p w14:paraId="69D5B631" w14:textId="77777777" w:rsidR="005065D6" w:rsidRDefault="00000000">
      <w:pPr>
        <w:spacing w:before="180" w:after="60"/>
      </w:pPr>
      <w:r>
        <w:rPr>
          <w:b/>
          <w:bCs/>
          <w:color w:val="C0392B"/>
        </w:rPr>
        <w:t>Özel Gereksinimli Öğrenciler</w:t>
      </w:r>
    </w:p>
    <w:p w14:paraId="46BB751B" w14:textId="77777777" w:rsidR="005065D6" w:rsidRDefault="00000000">
      <w:pPr>
        <w:spacing w:before="60" w:after="60"/>
      </w:pPr>
      <w:r>
        <w:t>Özel gereksinimli öğrencilerin sınava erişimi için gerekli düzenlemeler, okul koordinatörü aracılığıyla önceden bildirilmek kaydıyla sağlanır.</w:t>
      </w:r>
    </w:p>
    <w:p w14:paraId="20885797" w14:textId="77777777" w:rsidR="005065D6" w:rsidRDefault="005065D6"/>
    <w:p w14:paraId="2994F9F9" w14:textId="77777777" w:rsidR="005065D6" w:rsidRDefault="00000000">
      <w:pPr>
        <w:shd w:val="clear" w:color="auto" w:fill="1B3A6B"/>
        <w:spacing w:before="300" w:after="120"/>
        <w:ind w:left="200"/>
      </w:pPr>
      <w:r>
        <w:rPr>
          <w:b/>
          <w:bCs/>
          <w:color w:val="FFFFFF"/>
          <w:sz w:val="28"/>
          <w:szCs w:val="28"/>
        </w:rPr>
        <w:t>5. BAŞVURU SÜRECİ VE ÜCRETİ</w:t>
      </w:r>
    </w:p>
    <w:p w14:paraId="53468F30" w14:textId="77777777" w:rsidR="005065D6" w:rsidRDefault="00000000">
      <w:pPr>
        <w:spacing w:before="180" w:after="60"/>
      </w:pPr>
      <w:r>
        <w:rPr>
          <w:b/>
          <w:bCs/>
          <w:color w:val="C0392B"/>
        </w:rPr>
        <w:t>5.1 Bireysel Başvuru</w:t>
      </w:r>
    </w:p>
    <w:p w14:paraId="54EFF416" w14:textId="77777777" w:rsidR="005065D6" w:rsidRDefault="00000000">
      <w:pPr>
        <w:spacing w:before="60" w:after="60"/>
      </w:pPr>
      <w:r>
        <w:t>Öğrenciler www.turkcedunyasi.com adresinden veya Türkçe Dünyası mobil uygulaması üzerinden bireysel olarak kayıt yaptırabilir.</w:t>
      </w:r>
    </w:p>
    <w:p w14:paraId="1473CD0E" w14:textId="77777777" w:rsidR="005065D6" w:rsidRDefault="00000000">
      <w:pPr>
        <w:pStyle w:val="ListParagraph"/>
        <w:numPr>
          <w:ilvl w:val="0"/>
          <w:numId w:val="1"/>
        </w:numPr>
        <w:spacing w:before="40" w:after="40"/>
        <w:ind w:left="400"/>
      </w:pPr>
      <w:r>
        <w:t>Bireysel kayıt ücreti: 500 TL / öğrenci</w:t>
      </w:r>
    </w:p>
    <w:p w14:paraId="398E5C7E" w14:textId="77777777" w:rsidR="005065D6" w:rsidRDefault="00000000">
      <w:pPr>
        <w:pStyle w:val="ListParagraph"/>
        <w:numPr>
          <w:ilvl w:val="0"/>
          <w:numId w:val="1"/>
        </w:numPr>
        <w:spacing w:before="40" w:after="40"/>
        <w:ind w:left="400"/>
      </w:pPr>
      <w:r>
        <w:t>Ödeme: kredi/banka kartı veya mobil ödeme yöntemleriyle online olarak gerçekleştirilir</w:t>
      </w:r>
    </w:p>
    <w:p w14:paraId="257F0F6A" w14:textId="77777777" w:rsidR="005065D6" w:rsidRDefault="00000000">
      <w:pPr>
        <w:pStyle w:val="ListParagraph"/>
        <w:numPr>
          <w:ilvl w:val="0"/>
          <w:numId w:val="1"/>
        </w:numPr>
        <w:spacing w:before="40" w:after="40"/>
        <w:ind w:left="400"/>
      </w:pPr>
      <w:r>
        <w:t>Başvuru tamamlandıktan sonra e-posta ile onay gönderilir</w:t>
      </w:r>
    </w:p>
    <w:p w14:paraId="167F0D7B" w14:textId="77777777" w:rsidR="005065D6" w:rsidRDefault="005065D6"/>
    <w:p w14:paraId="2334F576" w14:textId="77777777" w:rsidR="005065D6" w:rsidRDefault="00000000">
      <w:pPr>
        <w:spacing w:before="180" w:after="60"/>
      </w:pPr>
      <w:r>
        <w:rPr>
          <w:b/>
          <w:bCs/>
          <w:color w:val="C0392B"/>
        </w:rPr>
        <w:t>5.2 Okul Bazlı Toplu Başvuru</w:t>
      </w:r>
    </w:p>
    <w:p w14:paraId="41B9782C" w14:textId="77777777" w:rsidR="005065D6" w:rsidRDefault="00000000">
      <w:pPr>
        <w:spacing w:before="60" w:after="60"/>
      </w:pPr>
      <w:r>
        <w:t>Okullar, Türkçe öğretmeni veya idareci aracılığıyla toplu kayıt yaptırabilir. 10 ve üzeri öğrenci kaydeden okullara indirimli tarife uygulanır.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5065D6" w14:paraId="0AD004B2" w14:textId="77777777">
        <w:tblPrEx>
          <w:tblCellMar>
            <w:top w:w="0" w:type="dxa"/>
            <w:bottom w:w="0" w:type="dxa"/>
          </w:tblCellMar>
        </w:tblPrEx>
        <w:tc>
          <w:tcPr>
            <w:tcW w:w="4680" w:type="dxa"/>
            <w:tcBorders>
              <w:top w:val="single" w:sz="2" w:space="0" w:color="CCCCCC"/>
              <w:left w:val="single" w:sz="2" w:space="0" w:color="CCCCCC"/>
              <w:bottom w:val="single" w:sz="2" w:space="0" w:color="CCCCCC"/>
              <w:right w:val="single" w:sz="2" w:space="0" w:color="CCCCCC"/>
            </w:tcBorders>
            <w:shd w:val="clear" w:color="auto" w:fill="1B3A6B"/>
            <w:tcMar>
              <w:top w:w="100" w:type="dxa"/>
              <w:left w:w="120" w:type="dxa"/>
              <w:bottom w:w="100" w:type="dxa"/>
              <w:right w:w="120" w:type="dxa"/>
            </w:tcMar>
            <w:vAlign w:val="center"/>
          </w:tcPr>
          <w:p w14:paraId="034414B1" w14:textId="77777777" w:rsidR="005065D6" w:rsidRDefault="00000000">
            <w:pPr>
              <w:jc w:val="center"/>
            </w:pPr>
            <w:r>
              <w:rPr>
                <w:b/>
                <w:bCs/>
                <w:color w:val="FFFFFF"/>
                <w:sz w:val="20"/>
                <w:szCs w:val="20"/>
              </w:rPr>
              <w:t>BAŞVURU TÜRÜ</w:t>
            </w:r>
          </w:p>
        </w:tc>
        <w:tc>
          <w:tcPr>
            <w:tcW w:w="4680" w:type="dxa"/>
            <w:tcBorders>
              <w:top w:val="single" w:sz="2" w:space="0" w:color="CCCCCC"/>
              <w:left w:val="single" w:sz="2" w:space="0" w:color="CCCCCC"/>
              <w:bottom w:val="single" w:sz="2" w:space="0" w:color="CCCCCC"/>
              <w:right w:val="single" w:sz="2" w:space="0" w:color="CCCCCC"/>
            </w:tcBorders>
            <w:shd w:val="clear" w:color="auto" w:fill="1B3A6B"/>
            <w:tcMar>
              <w:top w:w="100" w:type="dxa"/>
              <w:left w:w="120" w:type="dxa"/>
              <w:bottom w:w="100" w:type="dxa"/>
              <w:right w:w="120" w:type="dxa"/>
            </w:tcMar>
            <w:vAlign w:val="center"/>
          </w:tcPr>
          <w:p w14:paraId="65DA8292" w14:textId="77777777" w:rsidR="005065D6" w:rsidRDefault="00000000">
            <w:pPr>
              <w:jc w:val="center"/>
            </w:pPr>
            <w:r>
              <w:rPr>
                <w:b/>
                <w:bCs/>
                <w:color w:val="FFFFFF"/>
                <w:sz w:val="20"/>
                <w:szCs w:val="20"/>
              </w:rPr>
              <w:t>ÜCRETLENDİRME</w:t>
            </w:r>
          </w:p>
        </w:tc>
      </w:tr>
      <w:tr w:rsidR="005065D6" w14:paraId="5B56E336" w14:textId="77777777">
        <w:tblPrEx>
          <w:tblCellMar>
            <w:top w:w="0" w:type="dxa"/>
            <w:bottom w:w="0" w:type="dxa"/>
          </w:tblCellMar>
        </w:tblPrEx>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6950C920" w14:textId="77777777" w:rsidR="005065D6" w:rsidRDefault="00000000">
            <w:pPr>
              <w:jc w:val="center"/>
            </w:pPr>
            <w:r>
              <w:rPr>
                <w:sz w:val="20"/>
                <w:szCs w:val="20"/>
              </w:rPr>
              <w:t>Bireysel</w:t>
            </w:r>
          </w:p>
        </w:tc>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5B40ADC2" w14:textId="77777777" w:rsidR="005065D6" w:rsidRDefault="00000000">
            <w:pPr>
              <w:jc w:val="center"/>
            </w:pPr>
            <w:r>
              <w:rPr>
                <w:sz w:val="20"/>
                <w:szCs w:val="20"/>
              </w:rPr>
              <w:t>500 TL / öğrenci</w:t>
            </w:r>
          </w:p>
        </w:tc>
      </w:tr>
      <w:tr w:rsidR="005065D6" w14:paraId="7ABA5F15" w14:textId="77777777">
        <w:tblPrEx>
          <w:tblCellMar>
            <w:top w:w="0" w:type="dxa"/>
            <w:bottom w:w="0" w:type="dxa"/>
          </w:tblCellMar>
        </w:tblPrEx>
        <w:tc>
          <w:tcPr>
            <w:tcW w:w="468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2F57727F" w14:textId="77777777" w:rsidR="005065D6" w:rsidRDefault="00000000">
            <w:pPr>
              <w:jc w:val="center"/>
            </w:pPr>
            <w:r>
              <w:rPr>
                <w:sz w:val="20"/>
                <w:szCs w:val="20"/>
              </w:rPr>
              <w:t>Okul (10-49 öğrenci)</w:t>
            </w:r>
          </w:p>
        </w:tc>
        <w:tc>
          <w:tcPr>
            <w:tcW w:w="468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48D050D9" w14:textId="77777777" w:rsidR="005065D6" w:rsidRDefault="00000000">
            <w:pPr>
              <w:jc w:val="center"/>
            </w:pPr>
            <w:r>
              <w:rPr>
                <w:sz w:val="20"/>
                <w:szCs w:val="20"/>
              </w:rPr>
              <w:t>400 TL / öğrenci</w:t>
            </w:r>
          </w:p>
        </w:tc>
      </w:tr>
      <w:tr w:rsidR="005065D6" w14:paraId="7C0A9AC8" w14:textId="77777777">
        <w:tblPrEx>
          <w:tblCellMar>
            <w:top w:w="0" w:type="dxa"/>
            <w:bottom w:w="0" w:type="dxa"/>
          </w:tblCellMar>
        </w:tblPrEx>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5ADEA90E" w14:textId="77777777" w:rsidR="005065D6" w:rsidRDefault="00000000">
            <w:pPr>
              <w:jc w:val="center"/>
            </w:pPr>
            <w:r>
              <w:rPr>
                <w:sz w:val="20"/>
                <w:szCs w:val="20"/>
              </w:rPr>
              <w:t>Okul (50 ve üzeri)</w:t>
            </w:r>
          </w:p>
        </w:tc>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2B0864AA" w14:textId="77777777" w:rsidR="005065D6" w:rsidRDefault="00000000">
            <w:pPr>
              <w:jc w:val="center"/>
            </w:pPr>
            <w:r>
              <w:rPr>
                <w:sz w:val="20"/>
                <w:szCs w:val="20"/>
              </w:rPr>
              <w:t>350 TL / öğrenci</w:t>
            </w:r>
          </w:p>
        </w:tc>
      </w:tr>
    </w:tbl>
    <w:p w14:paraId="3DE0E05E" w14:textId="77777777" w:rsidR="005065D6" w:rsidRDefault="005065D6"/>
    <w:p w14:paraId="770C5DC5" w14:textId="77777777" w:rsidR="005065D6" w:rsidRDefault="00000000">
      <w:pPr>
        <w:spacing w:before="180" w:after="60"/>
      </w:pPr>
      <w:r>
        <w:rPr>
          <w:b/>
          <w:bCs/>
          <w:color w:val="C0392B"/>
        </w:rPr>
        <w:t>5.3 Ücret İadesi</w:t>
      </w:r>
    </w:p>
    <w:p w14:paraId="307656CA" w14:textId="77777777" w:rsidR="005065D6" w:rsidRDefault="00000000">
      <w:pPr>
        <w:spacing w:before="60" w:after="60"/>
      </w:pPr>
      <w:r>
        <w:t>Başvuru tarihinin sona ermesinden itibaren ücret iadesi yapılmaz. Yarışma iptal edilirse tüm ödemeler iade edilir.</w:t>
      </w:r>
    </w:p>
    <w:p w14:paraId="46EC3F66" w14:textId="77777777" w:rsidR="005065D6" w:rsidRDefault="005065D6"/>
    <w:p w14:paraId="704918D9" w14:textId="77777777" w:rsidR="005065D6" w:rsidRDefault="00000000">
      <w:pPr>
        <w:shd w:val="clear" w:color="auto" w:fill="1B3A6B"/>
        <w:spacing w:before="300" w:after="120"/>
        <w:ind w:left="200"/>
      </w:pPr>
      <w:r>
        <w:rPr>
          <w:b/>
          <w:bCs/>
          <w:color w:val="FFFFFF"/>
          <w:sz w:val="28"/>
          <w:szCs w:val="28"/>
        </w:rPr>
        <w:t>6. YARIŞMA TAKVİMİ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5065D6" w14:paraId="6E62643E" w14:textId="77777777">
        <w:tblPrEx>
          <w:tblCellMar>
            <w:top w:w="0" w:type="dxa"/>
            <w:bottom w:w="0" w:type="dxa"/>
          </w:tblCellMar>
        </w:tblPrEx>
        <w:tc>
          <w:tcPr>
            <w:tcW w:w="3000" w:type="dxa"/>
            <w:tcBorders>
              <w:top w:val="single" w:sz="2" w:space="0" w:color="CCCCCC"/>
              <w:left w:val="single" w:sz="2" w:space="0" w:color="CCCCCC"/>
              <w:bottom w:val="single" w:sz="2" w:space="0" w:color="CCCCCC"/>
              <w:right w:val="single" w:sz="2" w:space="0" w:color="CCCCCC"/>
            </w:tcBorders>
            <w:shd w:val="clear" w:color="auto" w:fill="1B3A6B"/>
            <w:tcMar>
              <w:top w:w="100" w:type="dxa"/>
              <w:left w:w="120" w:type="dxa"/>
              <w:bottom w:w="100" w:type="dxa"/>
              <w:right w:w="120" w:type="dxa"/>
            </w:tcMar>
            <w:vAlign w:val="center"/>
          </w:tcPr>
          <w:p w14:paraId="3F4B3325" w14:textId="77777777" w:rsidR="005065D6" w:rsidRDefault="00000000">
            <w:pPr>
              <w:jc w:val="center"/>
            </w:pPr>
            <w:r>
              <w:rPr>
                <w:b/>
                <w:bCs/>
                <w:color w:val="FFFFFF"/>
                <w:sz w:val="20"/>
                <w:szCs w:val="20"/>
              </w:rPr>
              <w:t>TARİH</w:t>
            </w:r>
          </w:p>
        </w:tc>
        <w:tc>
          <w:tcPr>
            <w:tcW w:w="6360" w:type="dxa"/>
            <w:tcBorders>
              <w:top w:val="single" w:sz="2" w:space="0" w:color="CCCCCC"/>
              <w:left w:val="single" w:sz="2" w:space="0" w:color="CCCCCC"/>
              <w:bottom w:val="single" w:sz="2" w:space="0" w:color="CCCCCC"/>
              <w:right w:val="single" w:sz="2" w:space="0" w:color="CCCCCC"/>
            </w:tcBorders>
            <w:shd w:val="clear" w:color="auto" w:fill="1B3A6B"/>
            <w:tcMar>
              <w:top w:w="100" w:type="dxa"/>
              <w:left w:w="120" w:type="dxa"/>
              <w:bottom w:w="100" w:type="dxa"/>
              <w:right w:w="120" w:type="dxa"/>
            </w:tcMar>
            <w:vAlign w:val="center"/>
          </w:tcPr>
          <w:p w14:paraId="42F5E516" w14:textId="77777777" w:rsidR="005065D6" w:rsidRDefault="00000000">
            <w:pPr>
              <w:jc w:val="center"/>
            </w:pPr>
            <w:r>
              <w:rPr>
                <w:b/>
                <w:bCs/>
                <w:color w:val="FFFFFF"/>
                <w:sz w:val="20"/>
                <w:szCs w:val="20"/>
              </w:rPr>
              <w:t>AŞAMA / ETKİNLİK</w:t>
            </w:r>
          </w:p>
        </w:tc>
      </w:tr>
      <w:tr w:rsidR="005065D6" w14:paraId="2DDD49ED" w14:textId="77777777">
        <w:tblPrEx>
          <w:tblCellMar>
            <w:top w:w="0" w:type="dxa"/>
            <w:bottom w:w="0" w:type="dxa"/>
          </w:tblCellMar>
        </w:tblPrEx>
        <w:tc>
          <w:tcPr>
            <w:tcW w:w="30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4FAC83E7" w14:textId="77777777" w:rsidR="005065D6" w:rsidRDefault="00000000">
            <w:pPr>
              <w:jc w:val="center"/>
            </w:pPr>
            <w:r>
              <w:rPr>
                <w:sz w:val="20"/>
                <w:szCs w:val="20"/>
              </w:rPr>
              <w:t>1 Haziran 2026</w:t>
            </w:r>
          </w:p>
        </w:tc>
        <w:tc>
          <w:tcPr>
            <w:tcW w:w="636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284D059E" w14:textId="77777777" w:rsidR="005065D6" w:rsidRDefault="00000000">
            <w:pPr>
              <w:jc w:val="center"/>
            </w:pPr>
            <w:r>
              <w:rPr>
                <w:sz w:val="20"/>
                <w:szCs w:val="20"/>
              </w:rPr>
              <w:t>Başvuruların başlaması</w:t>
            </w:r>
          </w:p>
        </w:tc>
      </w:tr>
      <w:tr w:rsidR="005065D6" w14:paraId="48C6C610" w14:textId="77777777">
        <w:tblPrEx>
          <w:tblCellMar>
            <w:top w:w="0" w:type="dxa"/>
            <w:bottom w:w="0" w:type="dxa"/>
          </w:tblCellMar>
        </w:tblPrEx>
        <w:tc>
          <w:tcPr>
            <w:tcW w:w="300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1D69E689" w14:textId="77777777" w:rsidR="005065D6" w:rsidRDefault="00000000">
            <w:pPr>
              <w:jc w:val="center"/>
            </w:pPr>
            <w:r>
              <w:rPr>
                <w:sz w:val="20"/>
                <w:szCs w:val="20"/>
              </w:rPr>
              <w:lastRenderedPageBreak/>
              <w:t>16 Aralık 2026</w:t>
            </w:r>
          </w:p>
        </w:tc>
        <w:tc>
          <w:tcPr>
            <w:tcW w:w="636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02BDDCA8" w14:textId="77777777" w:rsidR="005065D6" w:rsidRDefault="00000000">
            <w:pPr>
              <w:jc w:val="center"/>
            </w:pPr>
            <w:r>
              <w:rPr>
                <w:sz w:val="20"/>
                <w:szCs w:val="20"/>
              </w:rPr>
              <w:t>Başvuru son tarihi (23:59)</w:t>
            </w:r>
          </w:p>
        </w:tc>
      </w:tr>
      <w:tr w:rsidR="005065D6" w14:paraId="20CA5100" w14:textId="77777777">
        <w:tblPrEx>
          <w:tblCellMar>
            <w:top w:w="0" w:type="dxa"/>
            <w:bottom w:w="0" w:type="dxa"/>
          </w:tblCellMar>
        </w:tblPrEx>
        <w:tc>
          <w:tcPr>
            <w:tcW w:w="30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0CA93407" w14:textId="77777777" w:rsidR="005065D6" w:rsidRDefault="00000000">
            <w:pPr>
              <w:jc w:val="center"/>
            </w:pPr>
            <w:r>
              <w:rPr>
                <w:sz w:val="20"/>
                <w:szCs w:val="20"/>
              </w:rPr>
              <w:t>16 Ekim 2026</w:t>
            </w:r>
          </w:p>
        </w:tc>
        <w:tc>
          <w:tcPr>
            <w:tcW w:w="636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523D9D59" w14:textId="77777777" w:rsidR="005065D6" w:rsidRDefault="00000000">
            <w:pPr>
              <w:jc w:val="center"/>
            </w:pPr>
            <w:r>
              <w:rPr>
                <w:sz w:val="20"/>
                <w:szCs w:val="20"/>
              </w:rPr>
              <w:t>Kesin katılımcı listesinin açıklanması</w:t>
            </w:r>
          </w:p>
        </w:tc>
      </w:tr>
      <w:tr w:rsidR="005065D6" w14:paraId="3EDA59F1" w14:textId="77777777">
        <w:tblPrEx>
          <w:tblCellMar>
            <w:top w:w="0" w:type="dxa"/>
            <w:bottom w:w="0" w:type="dxa"/>
          </w:tblCellMar>
        </w:tblPrEx>
        <w:tc>
          <w:tcPr>
            <w:tcW w:w="300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0C923589" w14:textId="77777777" w:rsidR="005065D6" w:rsidRDefault="00000000">
            <w:pPr>
              <w:jc w:val="center"/>
            </w:pPr>
            <w:r>
              <w:rPr>
                <w:sz w:val="20"/>
                <w:szCs w:val="20"/>
              </w:rPr>
              <w:t>19 Aralık 2026</w:t>
            </w:r>
          </w:p>
        </w:tc>
        <w:tc>
          <w:tcPr>
            <w:tcW w:w="636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601C75A6" w14:textId="77777777" w:rsidR="005065D6" w:rsidRDefault="00000000">
            <w:pPr>
              <w:jc w:val="center"/>
            </w:pPr>
            <w:r>
              <w:rPr>
                <w:sz w:val="20"/>
                <w:szCs w:val="20"/>
              </w:rPr>
              <w:t>ELEME AŞAMASI — Çevrimiçi ve Belirli Okullarda Sınav</w:t>
            </w:r>
          </w:p>
        </w:tc>
      </w:tr>
      <w:tr w:rsidR="005065D6" w14:paraId="55A90EA9" w14:textId="77777777">
        <w:tblPrEx>
          <w:tblCellMar>
            <w:top w:w="0" w:type="dxa"/>
            <w:bottom w:w="0" w:type="dxa"/>
          </w:tblCellMar>
        </w:tblPrEx>
        <w:tc>
          <w:tcPr>
            <w:tcW w:w="30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59B936F6" w14:textId="77777777" w:rsidR="005065D6" w:rsidRDefault="00000000">
            <w:pPr>
              <w:jc w:val="center"/>
            </w:pPr>
            <w:r>
              <w:rPr>
                <w:sz w:val="20"/>
                <w:szCs w:val="20"/>
              </w:rPr>
              <w:t>20-31 Aralık 2026</w:t>
            </w:r>
          </w:p>
        </w:tc>
        <w:tc>
          <w:tcPr>
            <w:tcW w:w="636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317E4EFD" w14:textId="77777777" w:rsidR="005065D6" w:rsidRDefault="00000000">
            <w:pPr>
              <w:jc w:val="center"/>
            </w:pPr>
            <w:r>
              <w:rPr>
                <w:sz w:val="20"/>
                <w:szCs w:val="20"/>
              </w:rPr>
              <w:t>Eleme sonuçları değerlendirme ve finale davet</w:t>
            </w:r>
          </w:p>
        </w:tc>
      </w:tr>
      <w:tr w:rsidR="005065D6" w14:paraId="6FBA5E57" w14:textId="77777777">
        <w:tblPrEx>
          <w:tblCellMar>
            <w:top w:w="0" w:type="dxa"/>
            <w:bottom w:w="0" w:type="dxa"/>
          </w:tblCellMar>
        </w:tblPrEx>
        <w:tc>
          <w:tcPr>
            <w:tcW w:w="300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51A43F90" w14:textId="77777777" w:rsidR="005065D6" w:rsidRDefault="00000000">
            <w:pPr>
              <w:jc w:val="center"/>
            </w:pPr>
            <w:r>
              <w:rPr>
                <w:sz w:val="20"/>
                <w:szCs w:val="20"/>
              </w:rPr>
              <w:t>15 Ocak 2027</w:t>
            </w:r>
          </w:p>
        </w:tc>
        <w:tc>
          <w:tcPr>
            <w:tcW w:w="636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25274CCF" w14:textId="77777777" w:rsidR="005065D6" w:rsidRDefault="00000000">
            <w:pPr>
              <w:jc w:val="center"/>
            </w:pPr>
            <w:r>
              <w:rPr>
                <w:sz w:val="20"/>
                <w:szCs w:val="20"/>
              </w:rPr>
              <w:t>BÜYÜK FİNAL — Fiziksel Sınav</w:t>
            </w:r>
          </w:p>
        </w:tc>
      </w:tr>
      <w:tr w:rsidR="005065D6" w14:paraId="27065502" w14:textId="77777777">
        <w:tblPrEx>
          <w:tblCellMar>
            <w:top w:w="0" w:type="dxa"/>
            <w:bottom w:w="0" w:type="dxa"/>
          </w:tblCellMar>
        </w:tblPrEx>
        <w:tc>
          <w:tcPr>
            <w:tcW w:w="30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5BC211D6" w14:textId="77777777" w:rsidR="005065D6" w:rsidRDefault="00000000">
            <w:pPr>
              <w:jc w:val="center"/>
            </w:pPr>
            <w:r>
              <w:rPr>
                <w:sz w:val="20"/>
                <w:szCs w:val="20"/>
              </w:rPr>
              <w:t>22 Ocak 2027</w:t>
            </w:r>
          </w:p>
        </w:tc>
        <w:tc>
          <w:tcPr>
            <w:tcW w:w="636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3F331DAD" w14:textId="77777777" w:rsidR="005065D6" w:rsidRDefault="00000000">
            <w:pPr>
              <w:jc w:val="center"/>
            </w:pPr>
            <w:r>
              <w:rPr>
                <w:sz w:val="20"/>
                <w:szCs w:val="20"/>
              </w:rPr>
              <w:t>Sonuçların açıklanması</w:t>
            </w:r>
          </w:p>
        </w:tc>
      </w:tr>
      <w:tr w:rsidR="005065D6" w14:paraId="5FC8886F" w14:textId="77777777">
        <w:tblPrEx>
          <w:tblCellMar>
            <w:top w:w="0" w:type="dxa"/>
            <w:bottom w:w="0" w:type="dxa"/>
          </w:tblCellMar>
        </w:tblPrEx>
        <w:tc>
          <w:tcPr>
            <w:tcW w:w="300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38F7FB6E" w14:textId="77777777" w:rsidR="005065D6" w:rsidRDefault="00000000">
            <w:pPr>
              <w:jc w:val="center"/>
            </w:pPr>
            <w:r>
              <w:rPr>
                <w:sz w:val="20"/>
                <w:szCs w:val="20"/>
              </w:rPr>
              <w:t>Şubat 2027</w:t>
            </w:r>
          </w:p>
        </w:tc>
        <w:tc>
          <w:tcPr>
            <w:tcW w:w="636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1C756C4D" w14:textId="77777777" w:rsidR="005065D6" w:rsidRDefault="00000000">
            <w:pPr>
              <w:jc w:val="center"/>
            </w:pPr>
            <w:r>
              <w:rPr>
                <w:sz w:val="20"/>
                <w:szCs w:val="20"/>
              </w:rPr>
              <w:t>Ödül töreni ve sertifika gönderimleri</w:t>
            </w:r>
          </w:p>
        </w:tc>
      </w:tr>
    </w:tbl>
    <w:p w14:paraId="2B26E896" w14:textId="77777777" w:rsidR="005065D6" w:rsidRDefault="005065D6"/>
    <w:p w14:paraId="0EB5894E" w14:textId="77777777" w:rsidR="005065D6" w:rsidRDefault="00000000">
      <w:pPr>
        <w:spacing w:before="60" w:after="60"/>
      </w:pPr>
      <w:r>
        <w:t>Not: Tarihler organizasyon kararları doğrultusunda değiştirilebilir. Güncel takvim www.turkcedunyasi.com adresinde duyurulur.</w:t>
      </w:r>
    </w:p>
    <w:p w14:paraId="65611B66" w14:textId="77777777" w:rsidR="005065D6" w:rsidRDefault="00000000">
      <w:r>
        <w:br w:type="page"/>
      </w:r>
    </w:p>
    <w:p w14:paraId="5964FC62" w14:textId="77777777" w:rsidR="005065D6" w:rsidRDefault="00000000">
      <w:pPr>
        <w:shd w:val="clear" w:color="auto" w:fill="1B3A6B"/>
        <w:spacing w:before="300" w:after="120"/>
        <w:ind w:left="200"/>
      </w:pPr>
      <w:r>
        <w:rPr>
          <w:b/>
          <w:bCs/>
          <w:color w:val="FFFFFF"/>
          <w:sz w:val="28"/>
          <w:szCs w:val="28"/>
        </w:rPr>
        <w:lastRenderedPageBreak/>
        <w:t>7. YARIŞMA FORMATI</w:t>
      </w:r>
    </w:p>
    <w:p w14:paraId="12331DC3" w14:textId="77777777" w:rsidR="005065D6" w:rsidRDefault="00000000">
      <w:pPr>
        <w:spacing w:before="180" w:after="60"/>
      </w:pPr>
      <w:r>
        <w:rPr>
          <w:b/>
          <w:bCs/>
          <w:color w:val="C0392B"/>
        </w:rPr>
        <w:t>7.1 Eleme Aşaması — 19 Aralık 2026 (Çevrimiçi ve Belirli Okullarda Sınav)</w:t>
      </w:r>
    </w:p>
    <w:p w14:paraId="4E09735E" w14:textId="77777777" w:rsidR="005065D6" w:rsidRDefault="00000000">
      <w:pPr>
        <w:spacing w:before="60" w:after="60"/>
      </w:pPr>
      <w:r>
        <w:t>Eleme aşaması, Türkçe Dünyası uygulaması üzerinden belirlenen tarih ve saatte eş zamanlı olarak gerçekleştirilir.</w:t>
      </w:r>
    </w:p>
    <w:p w14:paraId="5B9BB975" w14:textId="77777777" w:rsidR="005065D6" w:rsidRDefault="00000000">
      <w:pPr>
        <w:pStyle w:val="ListParagraph"/>
        <w:numPr>
          <w:ilvl w:val="0"/>
          <w:numId w:val="1"/>
        </w:numPr>
        <w:spacing w:before="40" w:after="40"/>
        <w:ind w:left="400"/>
      </w:pPr>
      <w:r>
        <w:t>Format: Çevrimiçi ve belirli okullarda, bireysel, süreli sınav</w:t>
      </w:r>
    </w:p>
    <w:p w14:paraId="0026B552" w14:textId="77777777" w:rsidR="005065D6" w:rsidRDefault="00000000">
      <w:pPr>
        <w:pStyle w:val="ListParagraph"/>
        <w:numPr>
          <w:ilvl w:val="0"/>
          <w:numId w:val="1"/>
        </w:numPr>
        <w:spacing w:before="40" w:after="40"/>
        <w:ind w:left="400"/>
      </w:pPr>
      <w:r>
        <w:t>Platform: Türkçe Dünyası mobil uygulaması (iOS &amp; Android)</w:t>
      </w:r>
    </w:p>
    <w:p w14:paraId="6806A8E8" w14:textId="77777777" w:rsidR="005065D6" w:rsidRDefault="00000000">
      <w:pPr>
        <w:pStyle w:val="ListParagraph"/>
        <w:numPr>
          <w:ilvl w:val="0"/>
          <w:numId w:val="1"/>
        </w:numPr>
        <w:spacing w:before="40" w:after="40"/>
        <w:ind w:left="400"/>
      </w:pPr>
      <w:r>
        <w:t>Süre: 45 dakika</w:t>
      </w:r>
    </w:p>
    <w:p w14:paraId="628ACD3C" w14:textId="77777777" w:rsidR="005065D6" w:rsidRDefault="00000000">
      <w:pPr>
        <w:pStyle w:val="ListParagraph"/>
        <w:numPr>
          <w:ilvl w:val="0"/>
          <w:numId w:val="1"/>
        </w:numPr>
        <w:spacing w:before="40" w:after="40"/>
        <w:ind w:left="400"/>
      </w:pPr>
      <w:r>
        <w:t>Soru sayısı: Her kategoride 30 soru</w:t>
      </w:r>
    </w:p>
    <w:p w14:paraId="01F04FD1" w14:textId="77777777" w:rsidR="005065D6" w:rsidRDefault="00000000">
      <w:pPr>
        <w:pStyle w:val="ListParagraph"/>
        <w:numPr>
          <w:ilvl w:val="0"/>
          <w:numId w:val="1"/>
        </w:numPr>
        <w:spacing w:before="40" w:after="40"/>
        <w:ind w:left="400"/>
      </w:pPr>
      <w:r>
        <w:t>Cihaz: Katılımcılar kendi akıllı telefon veya tabletlerini kullanır</w:t>
      </w:r>
    </w:p>
    <w:p w14:paraId="7B32B04E" w14:textId="77777777" w:rsidR="005065D6" w:rsidRDefault="00000000">
      <w:pPr>
        <w:pStyle w:val="ListParagraph"/>
        <w:numPr>
          <w:ilvl w:val="0"/>
          <w:numId w:val="1"/>
        </w:numPr>
        <w:spacing w:before="40" w:after="40"/>
        <w:ind w:left="400"/>
      </w:pPr>
      <w:r>
        <w:t>Bağlantı: İnternet bağlantısı zorunludur; uygulama sınav süresince online çalışır</w:t>
      </w:r>
    </w:p>
    <w:p w14:paraId="62A2A70F" w14:textId="77777777" w:rsidR="005065D6" w:rsidRDefault="00000000">
      <w:pPr>
        <w:pStyle w:val="ListParagraph"/>
        <w:numPr>
          <w:ilvl w:val="0"/>
          <w:numId w:val="1"/>
        </w:numPr>
        <w:spacing w:before="40" w:after="40"/>
        <w:ind w:left="400"/>
      </w:pPr>
      <w:r>
        <w:t>Her sorunun belirli bir süresi vardır; süre dolan sorular boş sayılır</w:t>
      </w:r>
    </w:p>
    <w:p w14:paraId="14EFCB7C" w14:textId="77777777" w:rsidR="005065D6" w:rsidRDefault="005065D6"/>
    <w:p w14:paraId="4E5E1024" w14:textId="77777777" w:rsidR="005065D6" w:rsidRDefault="00000000">
      <w:pPr>
        <w:spacing w:before="180" w:after="60"/>
      </w:pPr>
      <w:r>
        <w:rPr>
          <w:b/>
          <w:bCs/>
          <w:color w:val="C0392B"/>
        </w:rPr>
        <w:t>7.2 Büyük Final — 15 Ocak 2027 (Fiziksel Sınav)</w:t>
      </w:r>
    </w:p>
    <w:p w14:paraId="099E027C" w14:textId="77777777" w:rsidR="005065D6" w:rsidRDefault="00000000">
      <w:pPr>
        <w:spacing w:before="60" w:after="60"/>
      </w:pPr>
      <w:r>
        <w:t>Her kategoride eleme aşamasını başarıyla geçen ilk 50 öğrenci Büyük Final'e katılmaya hak kazanır.</w:t>
      </w:r>
    </w:p>
    <w:p w14:paraId="0DD1F484" w14:textId="77777777" w:rsidR="005065D6" w:rsidRDefault="00000000">
      <w:pPr>
        <w:pStyle w:val="ListParagraph"/>
        <w:numPr>
          <w:ilvl w:val="0"/>
          <w:numId w:val="1"/>
        </w:numPr>
        <w:spacing w:before="40" w:after="40"/>
        <w:ind w:left="400"/>
      </w:pPr>
      <w:r>
        <w:t>Format: Yüz yüze (fiziksel) sınav, kâğıt soru kitapçığı</w:t>
      </w:r>
    </w:p>
    <w:p w14:paraId="4A9E1889" w14:textId="77777777" w:rsidR="005065D6" w:rsidRDefault="00000000">
      <w:pPr>
        <w:pStyle w:val="ListParagraph"/>
        <w:numPr>
          <w:ilvl w:val="0"/>
          <w:numId w:val="1"/>
        </w:numPr>
        <w:spacing w:before="40" w:after="40"/>
        <w:ind w:left="400"/>
      </w:pPr>
      <w:r>
        <w:t>Yer: Özel Bahçeşehir Vizyon Koleji, Başakşehir / İstanbul</w:t>
      </w:r>
    </w:p>
    <w:p w14:paraId="2E201C88" w14:textId="77777777" w:rsidR="005065D6" w:rsidRDefault="00000000">
      <w:pPr>
        <w:pStyle w:val="ListParagraph"/>
        <w:numPr>
          <w:ilvl w:val="0"/>
          <w:numId w:val="1"/>
        </w:numPr>
        <w:spacing w:before="40" w:after="40"/>
        <w:ind w:left="400"/>
      </w:pPr>
      <w:r>
        <w:t>Süre: 60 dakika</w:t>
      </w:r>
    </w:p>
    <w:p w14:paraId="20F3624D" w14:textId="77777777" w:rsidR="005065D6" w:rsidRDefault="00000000">
      <w:pPr>
        <w:pStyle w:val="ListParagraph"/>
        <w:numPr>
          <w:ilvl w:val="0"/>
          <w:numId w:val="1"/>
        </w:numPr>
        <w:spacing w:before="40" w:after="40"/>
        <w:ind w:left="400"/>
      </w:pPr>
      <w:r>
        <w:t>Soru sayısı: 40 soru</w:t>
      </w:r>
    </w:p>
    <w:p w14:paraId="340EF618" w14:textId="77777777" w:rsidR="005065D6" w:rsidRDefault="00000000">
      <w:pPr>
        <w:pStyle w:val="ListParagraph"/>
        <w:numPr>
          <w:ilvl w:val="0"/>
          <w:numId w:val="1"/>
        </w:numPr>
        <w:spacing w:before="40" w:after="40"/>
        <w:ind w:left="400"/>
      </w:pPr>
      <w:r>
        <w:t>Gözetmen: Türkçe Dünyası yetkilileri gözetiminde gerçekleştirilir</w:t>
      </w:r>
    </w:p>
    <w:p w14:paraId="3D03D38E" w14:textId="77777777" w:rsidR="005065D6" w:rsidRDefault="00000000">
      <w:pPr>
        <w:pStyle w:val="ListParagraph"/>
        <w:numPr>
          <w:ilvl w:val="0"/>
          <w:numId w:val="1"/>
        </w:numPr>
        <w:spacing w:before="40" w:after="40"/>
        <w:ind w:left="400"/>
      </w:pPr>
      <w:r>
        <w:t>Ulaşım ve konaklama: Katılımcıların sorumluluğundadır</w:t>
      </w:r>
    </w:p>
    <w:p w14:paraId="56D7CA72" w14:textId="77777777" w:rsidR="005065D6" w:rsidRDefault="005065D6"/>
    <w:p w14:paraId="2F7E6BC7" w14:textId="77777777" w:rsidR="005065D6" w:rsidRDefault="00000000">
      <w:pPr>
        <w:spacing w:before="60" w:after="60"/>
      </w:pPr>
      <w:r>
        <w:t>Not: Tüm kategoriler fiziksel sınav formatında gerçekleştirilir.</w:t>
      </w:r>
    </w:p>
    <w:p w14:paraId="1FF98E82" w14:textId="77777777" w:rsidR="005065D6" w:rsidRDefault="005065D6"/>
    <w:p w14:paraId="43DCC334" w14:textId="77777777" w:rsidR="005065D6" w:rsidRDefault="00000000">
      <w:pPr>
        <w:shd w:val="clear" w:color="auto" w:fill="1B3A6B"/>
        <w:spacing w:before="300" w:after="120"/>
        <w:ind w:left="200"/>
      </w:pPr>
      <w:r>
        <w:rPr>
          <w:b/>
          <w:bCs/>
          <w:color w:val="FFFFFF"/>
          <w:sz w:val="28"/>
          <w:szCs w:val="28"/>
        </w:rPr>
        <w:t>8. SORU ALANLARI VE KONU DAĞILIMI</w:t>
      </w:r>
    </w:p>
    <w:p w14:paraId="073981A7" w14:textId="77777777" w:rsidR="005065D6" w:rsidRDefault="00000000">
      <w:pPr>
        <w:spacing w:before="60" w:after="60"/>
      </w:pPr>
      <w:r>
        <w:t>Türkçe Dünyası Yarışması; kelime oyunları, dil bilgisi ve okuma-anlama olmak üzere üç temel alanda sorular içerir. Kategoriler arasında konu zorluk düzeyi artar; soru tipleri aynıdır.</w:t>
      </w:r>
    </w:p>
    <w:p w14:paraId="442F9C64" w14:textId="77777777" w:rsidR="005065D6" w:rsidRDefault="005065D6"/>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5000"/>
        <w:gridCol w:w="2360"/>
      </w:tblGrid>
      <w:tr w:rsidR="005065D6" w14:paraId="301C5A9B" w14:textId="77777777">
        <w:tblPrEx>
          <w:tblCellMar>
            <w:top w:w="0" w:type="dxa"/>
            <w:bottom w:w="0" w:type="dxa"/>
          </w:tblCellMar>
        </w:tblPrEx>
        <w:tc>
          <w:tcPr>
            <w:tcW w:w="2000" w:type="dxa"/>
            <w:tcBorders>
              <w:top w:val="single" w:sz="2" w:space="0" w:color="CCCCCC"/>
              <w:left w:val="single" w:sz="2" w:space="0" w:color="CCCCCC"/>
              <w:bottom w:val="single" w:sz="2" w:space="0" w:color="CCCCCC"/>
              <w:right w:val="single" w:sz="2" w:space="0" w:color="CCCCCC"/>
            </w:tcBorders>
            <w:shd w:val="clear" w:color="auto" w:fill="1B3A6B"/>
            <w:tcMar>
              <w:top w:w="100" w:type="dxa"/>
              <w:left w:w="120" w:type="dxa"/>
              <w:bottom w:w="100" w:type="dxa"/>
              <w:right w:w="120" w:type="dxa"/>
            </w:tcMar>
            <w:vAlign w:val="center"/>
          </w:tcPr>
          <w:p w14:paraId="718F6F0F" w14:textId="77777777" w:rsidR="005065D6" w:rsidRDefault="00000000">
            <w:pPr>
              <w:jc w:val="center"/>
            </w:pPr>
            <w:r>
              <w:rPr>
                <w:b/>
                <w:bCs/>
                <w:color w:val="FFFFFF"/>
                <w:sz w:val="20"/>
                <w:szCs w:val="20"/>
              </w:rPr>
              <w:t>ALAN</w:t>
            </w:r>
          </w:p>
        </w:tc>
        <w:tc>
          <w:tcPr>
            <w:tcW w:w="5000" w:type="dxa"/>
            <w:tcBorders>
              <w:top w:val="single" w:sz="2" w:space="0" w:color="CCCCCC"/>
              <w:left w:val="single" w:sz="2" w:space="0" w:color="CCCCCC"/>
              <w:bottom w:val="single" w:sz="2" w:space="0" w:color="CCCCCC"/>
              <w:right w:val="single" w:sz="2" w:space="0" w:color="CCCCCC"/>
            </w:tcBorders>
            <w:shd w:val="clear" w:color="auto" w:fill="1B3A6B"/>
            <w:tcMar>
              <w:top w:w="100" w:type="dxa"/>
              <w:left w:w="120" w:type="dxa"/>
              <w:bottom w:w="100" w:type="dxa"/>
              <w:right w:w="120" w:type="dxa"/>
            </w:tcMar>
            <w:vAlign w:val="center"/>
          </w:tcPr>
          <w:p w14:paraId="26A47E46" w14:textId="77777777" w:rsidR="005065D6" w:rsidRDefault="00000000">
            <w:pPr>
              <w:jc w:val="center"/>
            </w:pPr>
            <w:r>
              <w:rPr>
                <w:b/>
                <w:bCs/>
                <w:color w:val="FFFFFF"/>
                <w:sz w:val="20"/>
                <w:szCs w:val="20"/>
              </w:rPr>
              <w:t>KONU / FORMAT</w:t>
            </w:r>
          </w:p>
        </w:tc>
        <w:tc>
          <w:tcPr>
            <w:tcW w:w="2360" w:type="dxa"/>
            <w:tcBorders>
              <w:top w:val="single" w:sz="2" w:space="0" w:color="CCCCCC"/>
              <w:left w:val="single" w:sz="2" w:space="0" w:color="CCCCCC"/>
              <w:bottom w:val="single" w:sz="2" w:space="0" w:color="CCCCCC"/>
              <w:right w:val="single" w:sz="2" w:space="0" w:color="CCCCCC"/>
            </w:tcBorders>
            <w:shd w:val="clear" w:color="auto" w:fill="1B3A6B"/>
            <w:tcMar>
              <w:top w:w="100" w:type="dxa"/>
              <w:left w:w="120" w:type="dxa"/>
              <w:bottom w:w="100" w:type="dxa"/>
              <w:right w:w="120" w:type="dxa"/>
            </w:tcMar>
            <w:vAlign w:val="center"/>
          </w:tcPr>
          <w:p w14:paraId="0F8D0598" w14:textId="77777777" w:rsidR="005065D6" w:rsidRDefault="00000000">
            <w:pPr>
              <w:jc w:val="center"/>
            </w:pPr>
            <w:r>
              <w:rPr>
                <w:b/>
                <w:bCs/>
                <w:color w:val="FFFFFF"/>
                <w:sz w:val="20"/>
                <w:szCs w:val="20"/>
              </w:rPr>
              <w:t>ORAN</w:t>
            </w:r>
          </w:p>
        </w:tc>
      </w:tr>
      <w:tr w:rsidR="005065D6" w14:paraId="702A2372" w14:textId="77777777">
        <w:tblPrEx>
          <w:tblCellMar>
            <w:top w:w="0" w:type="dxa"/>
            <w:bottom w:w="0" w:type="dxa"/>
          </w:tblCellMar>
        </w:tblPrEx>
        <w:tc>
          <w:tcPr>
            <w:tcW w:w="20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4ACCC39A" w14:textId="77777777" w:rsidR="005065D6" w:rsidRDefault="00000000">
            <w:pPr>
              <w:jc w:val="center"/>
            </w:pPr>
            <w:r>
              <w:rPr>
                <w:sz w:val="20"/>
                <w:szCs w:val="20"/>
              </w:rPr>
              <w:t>Kelime Oyunları</w:t>
            </w:r>
          </w:p>
        </w:tc>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2C78B5E0" w14:textId="77777777" w:rsidR="005065D6" w:rsidRDefault="00000000">
            <w:pPr>
              <w:jc w:val="center"/>
            </w:pPr>
            <w:r>
              <w:rPr>
                <w:sz w:val="20"/>
                <w:szCs w:val="20"/>
              </w:rPr>
              <w:t>Anagram, Dağarcık, Sözcüğü Bul, Kaybolan Harfler, İki Kelime Bir Arada, İlk Harf, Şifreyi Çöz, Sıralı Sözcükler</w:t>
            </w:r>
          </w:p>
        </w:tc>
        <w:tc>
          <w:tcPr>
            <w:tcW w:w="236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2DE61E6E" w14:textId="77777777" w:rsidR="005065D6" w:rsidRDefault="00000000">
            <w:pPr>
              <w:jc w:val="center"/>
            </w:pPr>
            <w:r>
              <w:rPr>
                <w:sz w:val="20"/>
                <w:szCs w:val="20"/>
              </w:rPr>
              <w:t>%60</w:t>
            </w:r>
          </w:p>
        </w:tc>
      </w:tr>
      <w:tr w:rsidR="005065D6" w14:paraId="4D139B07" w14:textId="77777777">
        <w:tblPrEx>
          <w:tblCellMar>
            <w:top w:w="0" w:type="dxa"/>
            <w:bottom w:w="0" w:type="dxa"/>
          </w:tblCellMar>
        </w:tblPrEx>
        <w:tc>
          <w:tcPr>
            <w:tcW w:w="200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1B9EC32E" w14:textId="77777777" w:rsidR="005065D6" w:rsidRDefault="00000000">
            <w:pPr>
              <w:jc w:val="center"/>
            </w:pPr>
            <w:r>
              <w:rPr>
                <w:sz w:val="20"/>
                <w:szCs w:val="20"/>
              </w:rPr>
              <w:t>Türkçe Dil Bilgisi</w:t>
            </w:r>
          </w:p>
        </w:tc>
        <w:tc>
          <w:tcPr>
            <w:tcW w:w="500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34B26B71" w14:textId="77777777" w:rsidR="005065D6" w:rsidRDefault="00000000">
            <w:pPr>
              <w:jc w:val="center"/>
            </w:pPr>
            <w:r>
              <w:rPr>
                <w:sz w:val="20"/>
                <w:szCs w:val="20"/>
              </w:rPr>
              <w:t>Sözcük bilgisi, anlam ilişkileri, eş/zıt anlam, kavram bilgisi, Türkçenin yapısı</w:t>
            </w:r>
          </w:p>
        </w:tc>
        <w:tc>
          <w:tcPr>
            <w:tcW w:w="236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3BD09C94" w14:textId="77777777" w:rsidR="005065D6" w:rsidRDefault="00000000">
            <w:pPr>
              <w:jc w:val="center"/>
            </w:pPr>
            <w:r>
              <w:rPr>
                <w:sz w:val="20"/>
                <w:szCs w:val="20"/>
              </w:rPr>
              <w:t>%20</w:t>
            </w:r>
          </w:p>
        </w:tc>
      </w:tr>
      <w:tr w:rsidR="005065D6" w14:paraId="45795C36" w14:textId="77777777">
        <w:tblPrEx>
          <w:tblCellMar>
            <w:top w:w="0" w:type="dxa"/>
            <w:bottom w:w="0" w:type="dxa"/>
          </w:tblCellMar>
        </w:tblPrEx>
        <w:tc>
          <w:tcPr>
            <w:tcW w:w="20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042F3D67" w14:textId="77777777" w:rsidR="005065D6" w:rsidRDefault="00000000">
            <w:pPr>
              <w:jc w:val="center"/>
            </w:pPr>
            <w:r>
              <w:rPr>
                <w:sz w:val="20"/>
                <w:szCs w:val="20"/>
              </w:rPr>
              <w:t>Okuma ve Anlama</w:t>
            </w:r>
          </w:p>
        </w:tc>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23535470" w14:textId="77777777" w:rsidR="005065D6" w:rsidRDefault="00000000">
            <w:pPr>
              <w:jc w:val="center"/>
            </w:pPr>
            <w:r>
              <w:rPr>
                <w:sz w:val="20"/>
                <w:szCs w:val="20"/>
              </w:rPr>
              <w:t>Metin okuma, okuduğunu anlama, çıkarım yapma, ana fikir, destekleyici ayrıntı, bağlam</w:t>
            </w:r>
          </w:p>
        </w:tc>
        <w:tc>
          <w:tcPr>
            <w:tcW w:w="236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4EDB131F" w14:textId="77777777" w:rsidR="005065D6" w:rsidRDefault="00000000">
            <w:pPr>
              <w:jc w:val="center"/>
            </w:pPr>
            <w:r>
              <w:rPr>
                <w:sz w:val="20"/>
                <w:szCs w:val="20"/>
              </w:rPr>
              <w:t>%20</w:t>
            </w:r>
          </w:p>
        </w:tc>
      </w:tr>
    </w:tbl>
    <w:p w14:paraId="5BD35630" w14:textId="77777777" w:rsidR="005065D6" w:rsidRDefault="005065D6"/>
    <w:p w14:paraId="559E4FB8" w14:textId="77777777" w:rsidR="005065D6" w:rsidRDefault="00000000">
      <w:pPr>
        <w:spacing w:before="60" w:after="60"/>
      </w:pPr>
      <w:r>
        <w:t>Kelime Oyunları formatları için www.turkcedunyasi.com/orneksorular adresinde örnek soru kitapçıkları mevcuttur.</w:t>
      </w:r>
    </w:p>
    <w:p w14:paraId="35652F58" w14:textId="77777777" w:rsidR="005065D6" w:rsidRDefault="005065D6"/>
    <w:p w14:paraId="05D61339" w14:textId="77777777" w:rsidR="005065D6" w:rsidRDefault="00000000">
      <w:pPr>
        <w:spacing w:before="180" w:after="60"/>
      </w:pPr>
      <w:r>
        <w:rPr>
          <w:b/>
          <w:bCs/>
          <w:color w:val="C0392B"/>
        </w:rPr>
        <w:t>Kategori Bazlı Zorluk Seviyeleri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500"/>
        <w:gridCol w:w="2000"/>
        <w:gridCol w:w="2660"/>
      </w:tblGrid>
      <w:tr w:rsidR="005065D6" w14:paraId="7404FCD4" w14:textId="77777777">
        <w:tblPrEx>
          <w:tblCellMar>
            <w:top w:w="0" w:type="dxa"/>
            <w:bottom w:w="0" w:type="dxa"/>
          </w:tblCellMar>
        </w:tblPrEx>
        <w:tc>
          <w:tcPr>
            <w:tcW w:w="2200" w:type="dxa"/>
            <w:tcBorders>
              <w:top w:val="single" w:sz="2" w:space="0" w:color="CCCCCC"/>
              <w:left w:val="single" w:sz="2" w:space="0" w:color="CCCCCC"/>
              <w:bottom w:val="single" w:sz="2" w:space="0" w:color="CCCCCC"/>
              <w:right w:val="single" w:sz="2" w:space="0" w:color="CCCCCC"/>
            </w:tcBorders>
            <w:shd w:val="clear" w:color="auto" w:fill="1B3A6B"/>
            <w:tcMar>
              <w:top w:w="100" w:type="dxa"/>
              <w:left w:w="120" w:type="dxa"/>
              <w:bottom w:w="100" w:type="dxa"/>
              <w:right w:w="120" w:type="dxa"/>
            </w:tcMar>
            <w:vAlign w:val="center"/>
          </w:tcPr>
          <w:p w14:paraId="00AC136E" w14:textId="77777777" w:rsidR="005065D6" w:rsidRDefault="00000000">
            <w:pPr>
              <w:jc w:val="center"/>
            </w:pPr>
            <w:r>
              <w:rPr>
                <w:b/>
                <w:bCs/>
                <w:color w:val="FFFFFF"/>
                <w:sz w:val="20"/>
                <w:szCs w:val="20"/>
              </w:rPr>
              <w:t>KATEGORİ</w:t>
            </w:r>
          </w:p>
        </w:tc>
        <w:tc>
          <w:tcPr>
            <w:tcW w:w="2500" w:type="dxa"/>
            <w:tcBorders>
              <w:top w:val="single" w:sz="2" w:space="0" w:color="CCCCCC"/>
              <w:left w:val="single" w:sz="2" w:space="0" w:color="CCCCCC"/>
              <w:bottom w:val="single" w:sz="2" w:space="0" w:color="CCCCCC"/>
              <w:right w:val="single" w:sz="2" w:space="0" w:color="CCCCCC"/>
            </w:tcBorders>
            <w:shd w:val="clear" w:color="auto" w:fill="1B3A6B"/>
            <w:tcMar>
              <w:top w:w="100" w:type="dxa"/>
              <w:left w:w="120" w:type="dxa"/>
              <w:bottom w:w="100" w:type="dxa"/>
              <w:right w:w="120" w:type="dxa"/>
            </w:tcMar>
            <w:vAlign w:val="center"/>
          </w:tcPr>
          <w:p w14:paraId="64720C65" w14:textId="77777777" w:rsidR="005065D6" w:rsidRDefault="00000000">
            <w:pPr>
              <w:jc w:val="center"/>
            </w:pPr>
            <w:r>
              <w:rPr>
                <w:b/>
                <w:bCs/>
                <w:color w:val="FFFFFF"/>
                <w:sz w:val="20"/>
                <w:szCs w:val="20"/>
              </w:rPr>
              <w:t>SÖZCÜK HAVUZU</w:t>
            </w:r>
          </w:p>
        </w:tc>
        <w:tc>
          <w:tcPr>
            <w:tcW w:w="2000" w:type="dxa"/>
            <w:tcBorders>
              <w:top w:val="single" w:sz="2" w:space="0" w:color="CCCCCC"/>
              <w:left w:val="single" w:sz="2" w:space="0" w:color="CCCCCC"/>
              <w:bottom w:val="single" w:sz="2" w:space="0" w:color="CCCCCC"/>
              <w:right w:val="single" w:sz="2" w:space="0" w:color="CCCCCC"/>
            </w:tcBorders>
            <w:shd w:val="clear" w:color="auto" w:fill="1B3A6B"/>
            <w:tcMar>
              <w:top w:w="100" w:type="dxa"/>
              <w:left w:w="120" w:type="dxa"/>
              <w:bottom w:w="100" w:type="dxa"/>
              <w:right w:w="120" w:type="dxa"/>
            </w:tcMar>
            <w:vAlign w:val="center"/>
          </w:tcPr>
          <w:p w14:paraId="065269B2" w14:textId="77777777" w:rsidR="005065D6" w:rsidRDefault="00000000">
            <w:pPr>
              <w:jc w:val="center"/>
            </w:pPr>
            <w:r>
              <w:rPr>
                <w:b/>
                <w:bCs/>
                <w:color w:val="FFFFFF"/>
                <w:sz w:val="20"/>
                <w:szCs w:val="20"/>
              </w:rPr>
              <w:t>METİN UZUNLUĞU</w:t>
            </w:r>
          </w:p>
        </w:tc>
        <w:tc>
          <w:tcPr>
            <w:tcW w:w="2660" w:type="dxa"/>
            <w:tcBorders>
              <w:top w:val="single" w:sz="2" w:space="0" w:color="CCCCCC"/>
              <w:left w:val="single" w:sz="2" w:space="0" w:color="CCCCCC"/>
              <w:bottom w:val="single" w:sz="2" w:space="0" w:color="CCCCCC"/>
              <w:right w:val="single" w:sz="2" w:space="0" w:color="CCCCCC"/>
            </w:tcBorders>
            <w:shd w:val="clear" w:color="auto" w:fill="1B3A6B"/>
            <w:tcMar>
              <w:top w:w="100" w:type="dxa"/>
              <w:left w:w="120" w:type="dxa"/>
              <w:bottom w:w="100" w:type="dxa"/>
              <w:right w:w="120" w:type="dxa"/>
            </w:tcMar>
            <w:vAlign w:val="center"/>
          </w:tcPr>
          <w:p w14:paraId="22AD78EE" w14:textId="77777777" w:rsidR="005065D6" w:rsidRDefault="00000000">
            <w:pPr>
              <w:jc w:val="center"/>
            </w:pPr>
            <w:r>
              <w:rPr>
                <w:b/>
                <w:bCs/>
                <w:color w:val="FFFFFF"/>
                <w:sz w:val="20"/>
                <w:szCs w:val="20"/>
              </w:rPr>
              <w:t>SÜRE</w:t>
            </w:r>
          </w:p>
        </w:tc>
      </w:tr>
      <w:tr w:rsidR="005065D6" w14:paraId="76B65979" w14:textId="77777777">
        <w:tblPrEx>
          <w:tblCellMar>
            <w:top w:w="0" w:type="dxa"/>
            <w:bottom w:w="0" w:type="dxa"/>
          </w:tblCellMar>
        </w:tblPrEx>
        <w:tc>
          <w:tcPr>
            <w:tcW w:w="22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7E643DF5" w14:textId="77777777" w:rsidR="005065D6" w:rsidRDefault="00000000">
            <w:pPr>
              <w:jc w:val="center"/>
            </w:pPr>
            <w:r>
              <w:rPr>
                <w:sz w:val="20"/>
                <w:szCs w:val="20"/>
              </w:rPr>
              <w:lastRenderedPageBreak/>
              <w:t>Kategori 1 (3-4. Sınıf)</w:t>
            </w:r>
          </w:p>
        </w:tc>
        <w:tc>
          <w:tcPr>
            <w:tcW w:w="25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66A9E440" w14:textId="77777777" w:rsidR="005065D6" w:rsidRDefault="00000000">
            <w:pPr>
              <w:jc w:val="center"/>
            </w:pPr>
            <w:r>
              <w:rPr>
                <w:sz w:val="20"/>
                <w:szCs w:val="20"/>
              </w:rPr>
              <w:t>Temel kelimeler (2.000 sözcük)</w:t>
            </w:r>
          </w:p>
        </w:tc>
        <w:tc>
          <w:tcPr>
            <w:tcW w:w="20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1EA65C05" w14:textId="77777777" w:rsidR="005065D6" w:rsidRDefault="00000000">
            <w:pPr>
              <w:jc w:val="center"/>
            </w:pPr>
            <w:r>
              <w:rPr>
                <w:sz w:val="20"/>
                <w:szCs w:val="20"/>
              </w:rPr>
              <w:t>Kısa paragraf</w:t>
            </w:r>
          </w:p>
        </w:tc>
        <w:tc>
          <w:tcPr>
            <w:tcW w:w="266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6F24ED73" w14:textId="77777777" w:rsidR="005065D6" w:rsidRDefault="00000000">
            <w:pPr>
              <w:jc w:val="center"/>
            </w:pPr>
            <w:r>
              <w:rPr>
                <w:sz w:val="20"/>
                <w:szCs w:val="20"/>
              </w:rPr>
              <w:t>45 dk / 30 soru</w:t>
            </w:r>
          </w:p>
        </w:tc>
      </w:tr>
      <w:tr w:rsidR="005065D6" w14:paraId="2A0FCB56" w14:textId="77777777">
        <w:tblPrEx>
          <w:tblCellMar>
            <w:top w:w="0" w:type="dxa"/>
            <w:bottom w:w="0" w:type="dxa"/>
          </w:tblCellMar>
        </w:tblPrEx>
        <w:tc>
          <w:tcPr>
            <w:tcW w:w="220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4C936B2C" w14:textId="77777777" w:rsidR="005065D6" w:rsidRDefault="00000000">
            <w:pPr>
              <w:jc w:val="center"/>
            </w:pPr>
            <w:r>
              <w:rPr>
                <w:sz w:val="20"/>
                <w:szCs w:val="20"/>
              </w:rPr>
              <w:t>Kategori 2 (5-6. Sınıf)</w:t>
            </w:r>
          </w:p>
        </w:tc>
        <w:tc>
          <w:tcPr>
            <w:tcW w:w="250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4E834655" w14:textId="77777777" w:rsidR="005065D6" w:rsidRDefault="00000000">
            <w:pPr>
              <w:jc w:val="center"/>
            </w:pPr>
            <w:r>
              <w:rPr>
                <w:sz w:val="20"/>
                <w:szCs w:val="20"/>
              </w:rPr>
              <w:t>Orta düzey (5.000 sözcük)</w:t>
            </w:r>
          </w:p>
        </w:tc>
        <w:tc>
          <w:tcPr>
            <w:tcW w:w="200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1D2E126F" w14:textId="77777777" w:rsidR="005065D6" w:rsidRDefault="00000000">
            <w:pPr>
              <w:jc w:val="center"/>
            </w:pPr>
            <w:r>
              <w:rPr>
                <w:sz w:val="20"/>
                <w:szCs w:val="20"/>
              </w:rPr>
              <w:t>Kısa metin</w:t>
            </w:r>
          </w:p>
        </w:tc>
        <w:tc>
          <w:tcPr>
            <w:tcW w:w="266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0B85E0DA" w14:textId="77777777" w:rsidR="005065D6" w:rsidRDefault="00000000">
            <w:pPr>
              <w:jc w:val="center"/>
            </w:pPr>
            <w:r>
              <w:rPr>
                <w:sz w:val="20"/>
                <w:szCs w:val="20"/>
              </w:rPr>
              <w:t>45 dk / 30 soru</w:t>
            </w:r>
          </w:p>
        </w:tc>
      </w:tr>
      <w:tr w:rsidR="005065D6" w14:paraId="6E5FF56D" w14:textId="77777777">
        <w:tblPrEx>
          <w:tblCellMar>
            <w:top w:w="0" w:type="dxa"/>
            <w:bottom w:w="0" w:type="dxa"/>
          </w:tblCellMar>
        </w:tblPrEx>
        <w:tc>
          <w:tcPr>
            <w:tcW w:w="22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3AF8684D" w14:textId="77777777" w:rsidR="005065D6" w:rsidRDefault="00000000">
            <w:pPr>
              <w:jc w:val="center"/>
            </w:pPr>
            <w:r>
              <w:rPr>
                <w:sz w:val="20"/>
                <w:szCs w:val="20"/>
              </w:rPr>
              <w:t>Kategori 3 (7-8. Sınıf)</w:t>
            </w:r>
          </w:p>
        </w:tc>
        <w:tc>
          <w:tcPr>
            <w:tcW w:w="25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66C62571" w14:textId="77777777" w:rsidR="005065D6" w:rsidRDefault="00000000">
            <w:pPr>
              <w:jc w:val="center"/>
            </w:pPr>
            <w:r>
              <w:rPr>
                <w:sz w:val="20"/>
                <w:szCs w:val="20"/>
              </w:rPr>
              <w:t>İleri düzey (10.000 sözcük)</w:t>
            </w:r>
          </w:p>
        </w:tc>
        <w:tc>
          <w:tcPr>
            <w:tcW w:w="20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5A97473A" w14:textId="77777777" w:rsidR="005065D6" w:rsidRDefault="00000000">
            <w:pPr>
              <w:jc w:val="center"/>
            </w:pPr>
            <w:r>
              <w:rPr>
                <w:sz w:val="20"/>
                <w:szCs w:val="20"/>
              </w:rPr>
              <w:t>Orta metin</w:t>
            </w:r>
          </w:p>
        </w:tc>
        <w:tc>
          <w:tcPr>
            <w:tcW w:w="266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78945A7A" w14:textId="77777777" w:rsidR="005065D6" w:rsidRDefault="00000000">
            <w:pPr>
              <w:jc w:val="center"/>
            </w:pPr>
            <w:r>
              <w:rPr>
                <w:sz w:val="20"/>
                <w:szCs w:val="20"/>
              </w:rPr>
              <w:t>45 dk / 30 soru</w:t>
            </w:r>
          </w:p>
        </w:tc>
      </w:tr>
      <w:tr w:rsidR="005065D6" w14:paraId="124F16E3" w14:textId="77777777">
        <w:tblPrEx>
          <w:tblCellMar>
            <w:top w:w="0" w:type="dxa"/>
            <w:bottom w:w="0" w:type="dxa"/>
          </w:tblCellMar>
        </w:tblPrEx>
        <w:tc>
          <w:tcPr>
            <w:tcW w:w="220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72574138" w14:textId="77777777" w:rsidR="005065D6" w:rsidRDefault="00000000">
            <w:pPr>
              <w:jc w:val="center"/>
            </w:pPr>
            <w:r>
              <w:rPr>
                <w:sz w:val="20"/>
                <w:szCs w:val="20"/>
              </w:rPr>
              <w:t>Kategori 4 (Lise)</w:t>
            </w:r>
          </w:p>
        </w:tc>
        <w:tc>
          <w:tcPr>
            <w:tcW w:w="250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186DED78" w14:textId="77777777" w:rsidR="005065D6" w:rsidRDefault="00000000">
            <w:pPr>
              <w:jc w:val="center"/>
            </w:pPr>
            <w:r>
              <w:rPr>
                <w:sz w:val="20"/>
                <w:szCs w:val="20"/>
              </w:rPr>
              <w:t>Geniş dağarcık + edebi kelimeler</w:t>
            </w:r>
          </w:p>
        </w:tc>
        <w:tc>
          <w:tcPr>
            <w:tcW w:w="200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4C3BCC44" w14:textId="77777777" w:rsidR="005065D6" w:rsidRDefault="00000000">
            <w:pPr>
              <w:jc w:val="center"/>
            </w:pPr>
            <w:r>
              <w:rPr>
                <w:sz w:val="20"/>
                <w:szCs w:val="20"/>
              </w:rPr>
              <w:t>Uzun / edebi metin</w:t>
            </w:r>
          </w:p>
        </w:tc>
        <w:tc>
          <w:tcPr>
            <w:tcW w:w="266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2D1824F8" w14:textId="77777777" w:rsidR="005065D6" w:rsidRDefault="00000000">
            <w:pPr>
              <w:jc w:val="center"/>
            </w:pPr>
            <w:r>
              <w:rPr>
                <w:sz w:val="20"/>
                <w:szCs w:val="20"/>
              </w:rPr>
              <w:t>45 dk / 30 soru</w:t>
            </w:r>
          </w:p>
        </w:tc>
      </w:tr>
    </w:tbl>
    <w:p w14:paraId="7F2DBF4E" w14:textId="77777777" w:rsidR="005065D6" w:rsidRDefault="00000000">
      <w:r>
        <w:br w:type="page"/>
      </w:r>
    </w:p>
    <w:p w14:paraId="1911000F" w14:textId="77777777" w:rsidR="005065D6" w:rsidRDefault="00000000">
      <w:pPr>
        <w:shd w:val="clear" w:color="auto" w:fill="1B3A6B"/>
        <w:spacing w:before="300" w:after="120"/>
        <w:ind w:left="200"/>
      </w:pPr>
      <w:r>
        <w:rPr>
          <w:b/>
          <w:bCs/>
          <w:color w:val="FFFFFF"/>
          <w:sz w:val="28"/>
          <w:szCs w:val="28"/>
        </w:rPr>
        <w:lastRenderedPageBreak/>
        <w:t>9. PUANLAMA VE DEĞERLENDİRME</w:t>
      </w:r>
    </w:p>
    <w:p w14:paraId="3C3C0881" w14:textId="77777777" w:rsidR="005065D6" w:rsidRDefault="00000000">
      <w:pPr>
        <w:spacing w:before="180" w:after="60"/>
      </w:pPr>
      <w:r>
        <w:rPr>
          <w:b/>
          <w:bCs/>
          <w:color w:val="C0392B"/>
        </w:rPr>
        <w:t>9.1 Puanlama Sistemi</w:t>
      </w:r>
    </w:p>
    <w:p w14:paraId="661F1A86" w14:textId="77777777" w:rsidR="005065D6" w:rsidRDefault="00000000">
      <w:pPr>
        <w:pStyle w:val="ListParagraph"/>
        <w:numPr>
          <w:ilvl w:val="0"/>
          <w:numId w:val="1"/>
        </w:numPr>
        <w:spacing w:before="40" w:after="40"/>
        <w:ind w:left="400"/>
      </w:pPr>
      <w:r>
        <w:t>Her doğru cevap: +3 puan</w:t>
      </w:r>
    </w:p>
    <w:p w14:paraId="52496277" w14:textId="77777777" w:rsidR="005065D6" w:rsidRDefault="00000000">
      <w:pPr>
        <w:pStyle w:val="ListParagraph"/>
        <w:numPr>
          <w:ilvl w:val="0"/>
          <w:numId w:val="1"/>
        </w:numPr>
        <w:spacing w:before="40" w:after="40"/>
        <w:ind w:left="400"/>
      </w:pPr>
      <w:r>
        <w:t>Her yanlış cevap: -1 puan</w:t>
      </w:r>
    </w:p>
    <w:p w14:paraId="64535CA0" w14:textId="77777777" w:rsidR="005065D6" w:rsidRDefault="00000000">
      <w:pPr>
        <w:pStyle w:val="ListParagraph"/>
        <w:numPr>
          <w:ilvl w:val="0"/>
          <w:numId w:val="1"/>
        </w:numPr>
        <w:spacing w:before="40" w:after="40"/>
        <w:ind w:left="400"/>
      </w:pPr>
      <w:r>
        <w:t>Boş bırakılan soru: 0 puan</w:t>
      </w:r>
    </w:p>
    <w:p w14:paraId="6D154774" w14:textId="77777777" w:rsidR="005065D6" w:rsidRDefault="00000000">
      <w:pPr>
        <w:pStyle w:val="ListParagraph"/>
        <w:numPr>
          <w:ilvl w:val="0"/>
          <w:numId w:val="1"/>
        </w:numPr>
        <w:spacing w:before="40" w:after="40"/>
        <w:ind w:left="400"/>
      </w:pPr>
      <w:r>
        <w:t>Eleme aşamasında doğru cevap + süre bonusu uygulanır (hızlı doğru cevap daha yüksek puan)</w:t>
      </w:r>
    </w:p>
    <w:p w14:paraId="64632B78" w14:textId="77777777" w:rsidR="005065D6" w:rsidRDefault="00000000">
      <w:pPr>
        <w:pStyle w:val="ListParagraph"/>
        <w:numPr>
          <w:ilvl w:val="0"/>
          <w:numId w:val="1"/>
        </w:numPr>
        <w:spacing w:before="40" w:after="40"/>
        <w:ind w:left="400"/>
      </w:pPr>
      <w:r>
        <w:t>Büyük Final: standart puanlama (süre bonusu yok)</w:t>
      </w:r>
    </w:p>
    <w:p w14:paraId="4B877DE0" w14:textId="77777777" w:rsidR="005065D6" w:rsidRDefault="005065D6"/>
    <w:p w14:paraId="27F4C7B4" w14:textId="77777777" w:rsidR="005065D6" w:rsidRDefault="00000000">
      <w:pPr>
        <w:spacing w:before="180" w:after="60"/>
      </w:pPr>
      <w:r>
        <w:rPr>
          <w:b/>
          <w:bCs/>
          <w:color w:val="C0392B"/>
        </w:rPr>
        <w:t>9.2 Finale Geçiş Koşulu</w:t>
      </w:r>
    </w:p>
    <w:p w14:paraId="749E093F" w14:textId="77777777" w:rsidR="005065D6" w:rsidRDefault="00000000">
      <w:pPr>
        <w:spacing w:before="60" w:after="60"/>
      </w:pPr>
      <w:r>
        <w:t>Her kategoride eleme aşamasında en yüksek puan alan ilk 50 öğrenci Büyük Final'e davet edilir. Eşit puan durumunda süre ortalaması esas alınır.</w:t>
      </w:r>
    </w:p>
    <w:p w14:paraId="6DD5B350" w14:textId="77777777" w:rsidR="005065D6" w:rsidRDefault="005065D6"/>
    <w:p w14:paraId="3A4D06D0" w14:textId="77777777" w:rsidR="005065D6" w:rsidRDefault="00000000">
      <w:pPr>
        <w:spacing w:before="180" w:after="60"/>
      </w:pPr>
      <w:r>
        <w:rPr>
          <w:b/>
          <w:bCs/>
          <w:color w:val="C0392B"/>
        </w:rPr>
        <w:t>9.3 Sonuç Belirleme</w:t>
      </w:r>
    </w:p>
    <w:p w14:paraId="380B320E" w14:textId="77777777" w:rsidR="005065D6" w:rsidRDefault="00000000">
      <w:pPr>
        <w:spacing w:before="60" w:after="60"/>
      </w:pPr>
      <w:r>
        <w:t>Ödül sıralaması yalnızca Büyük Final sonuçlarına göre belirlenir. Eleme puanı final sıralamasına dahil edilmez.</w:t>
      </w:r>
    </w:p>
    <w:p w14:paraId="208C0A6B" w14:textId="77777777" w:rsidR="005065D6" w:rsidRDefault="005065D6"/>
    <w:p w14:paraId="377881B7" w14:textId="77777777" w:rsidR="005065D6" w:rsidRDefault="00000000">
      <w:pPr>
        <w:shd w:val="clear" w:color="auto" w:fill="1B3A6B"/>
        <w:spacing w:before="300" w:after="120"/>
        <w:ind w:left="200"/>
      </w:pPr>
      <w:r>
        <w:rPr>
          <w:b/>
          <w:bCs/>
          <w:color w:val="FFFFFF"/>
          <w:sz w:val="28"/>
          <w:szCs w:val="28"/>
        </w:rPr>
        <w:t>10. ÖDÜLLER VE SERTİFİKALAR</w:t>
      </w:r>
    </w:p>
    <w:p w14:paraId="251510F7" w14:textId="77777777" w:rsidR="005065D6" w:rsidRDefault="00000000">
      <w:pPr>
        <w:spacing w:before="180" w:after="60"/>
      </w:pPr>
      <w:r>
        <w:rPr>
          <w:b/>
          <w:bCs/>
          <w:color w:val="C0392B"/>
        </w:rPr>
        <w:t>10.1 Para Ödülleri</w:t>
      </w:r>
    </w:p>
    <w:p w14:paraId="34389226" w14:textId="77777777" w:rsidR="005065D6" w:rsidRDefault="00000000">
      <w:pPr>
        <w:spacing w:before="60" w:after="60"/>
      </w:pPr>
      <w:r>
        <w:t>Her kategoride ayrı ayrı ödül verilir. Ödül tablosu tüm kategoriler için aynıdır:</w:t>
      </w:r>
    </w:p>
    <w:p w14:paraId="794B7B0A" w14:textId="77777777" w:rsidR="005065D6" w:rsidRDefault="005065D6"/>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860"/>
      </w:tblGrid>
      <w:tr w:rsidR="005065D6" w14:paraId="41BEB7B6" w14:textId="77777777">
        <w:tblPrEx>
          <w:tblCellMar>
            <w:top w:w="0" w:type="dxa"/>
            <w:bottom w:w="0" w:type="dxa"/>
          </w:tblCellMar>
        </w:tblPrEx>
        <w:tc>
          <w:tcPr>
            <w:tcW w:w="4500" w:type="dxa"/>
            <w:tcBorders>
              <w:top w:val="single" w:sz="2" w:space="0" w:color="CCCCCC"/>
              <w:left w:val="single" w:sz="2" w:space="0" w:color="CCCCCC"/>
              <w:bottom w:val="single" w:sz="2" w:space="0" w:color="CCCCCC"/>
              <w:right w:val="single" w:sz="2" w:space="0" w:color="CCCCCC"/>
            </w:tcBorders>
            <w:shd w:val="clear" w:color="auto" w:fill="1B3A6B"/>
            <w:tcMar>
              <w:top w:w="100" w:type="dxa"/>
              <w:left w:w="120" w:type="dxa"/>
              <w:bottom w:w="100" w:type="dxa"/>
              <w:right w:w="120" w:type="dxa"/>
            </w:tcMar>
            <w:vAlign w:val="center"/>
          </w:tcPr>
          <w:p w14:paraId="5FBC3A86" w14:textId="77777777" w:rsidR="005065D6" w:rsidRDefault="00000000">
            <w:pPr>
              <w:jc w:val="center"/>
            </w:pPr>
            <w:r>
              <w:rPr>
                <w:b/>
                <w:bCs/>
                <w:color w:val="FFFFFF"/>
                <w:sz w:val="20"/>
                <w:szCs w:val="20"/>
              </w:rPr>
              <w:t>SIRALAMA</w:t>
            </w:r>
          </w:p>
        </w:tc>
        <w:tc>
          <w:tcPr>
            <w:tcW w:w="4860" w:type="dxa"/>
            <w:tcBorders>
              <w:top w:val="single" w:sz="2" w:space="0" w:color="CCCCCC"/>
              <w:left w:val="single" w:sz="2" w:space="0" w:color="CCCCCC"/>
              <w:bottom w:val="single" w:sz="2" w:space="0" w:color="CCCCCC"/>
              <w:right w:val="single" w:sz="2" w:space="0" w:color="CCCCCC"/>
            </w:tcBorders>
            <w:shd w:val="clear" w:color="auto" w:fill="1B3A6B"/>
            <w:tcMar>
              <w:top w:w="100" w:type="dxa"/>
              <w:left w:w="120" w:type="dxa"/>
              <w:bottom w:w="100" w:type="dxa"/>
              <w:right w:w="120" w:type="dxa"/>
            </w:tcMar>
            <w:vAlign w:val="center"/>
          </w:tcPr>
          <w:p w14:paraId="531E0550" w14:textId="77777777" w:rsidR="005065D6" w:rsidRDefault="00000000">
            <w:pPr>
              <w:jc w:val="center"/>
            </w:pPr>
            <w:r>
              <w:rPr>
                <w:b/>
                <w:bCs/>
                <w:color w:val="FFFFFF"/>
                <w:sz w:val="20"/>
                <w:szCs w:val="20"/>
              </w:rPr>
              <w:t>ÖDÜL TUTARI</w:t>
            </w:r>
          </w:p>
        </w:tc>
      </w:tr>
      <w:tr w:rsidR="005065D6" w14:paraId="015E15E6" w14:textId="77777777">
        <w:tblPrEx>
          <w:tblCellMar>
            <w:top w:w="0" w:type="dxa"/>
            <w:bottom w:w="0" w:type="dxa"/>
          </w:tblCellMar>
        </w:tblPrEx>
        <w:tc>
          <w:tcPr>
            <w:tcW w:w="45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4C9A9F4D" w14:textId="77777777" w:rsidR="005065D6" w:rsidRDefault="00000000">
            <w:pPr>
              <w:jc w:val="center"/>
            </w:pPr>
            <w:r>
              <w:rPr>
                <w:sz w:val="20"/>
                <w:szCs w:val="20"/>
              </w:rPr>
              <w:t>1. (Birincilik)</w:t>
            </w:r>
          </w:p>
        </w:tc>
        <w:tc>
          <w:tcPr>
            <w:tcW w:w="486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62DE332C" w14:textId="77777777" w:rsidR="005065D6" w:rsidRDefault="00000000">
            <w:pPr>
              <w:jc w:val="center"/>
            </w:pPr>
            <w:r>
              <w:rPr>
                <w:sz w:val="20"/>
                <w:szCs w:val="20"/>
              </w:rPr>
              <w:t>20.000 ₺</w:t>
            </w:r>
          </w:p>
        </w:tc>
      </w:tr>
      <w:tr w:rsidR="005065D6" w14:paraId="40FA89E5" w14:textId="77777777">
        <w:tblPrEx>
          <w:tblCellMar>
            <w:top w:w="0" w:type="dxa"/>
            <w:bottom w:w="0" w:type="dxa"/>
          </w:tblCellMar>
        </w:tblPrEx>
        <w:tc>
          <w:tcPr>
            <w:tcW w:w="450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117AD626" w14:textId="77777777" w:rsidR="005065D6" w:rsidRDefault="00000000">
            <w:pPr>
              <w:jc w:val="center"/>
            </w:pPr>
            <w:r>
              <w:rPr>
                <w:sz w:val="20"/>
                <w:szCs w:val="20"/>
              </w:rPr>
              <w:t>2. (İkincilik)</w:t>
            </w:r>
          </w:p>
        </w:tc>
        <w:tc>
          <w:tcPr>
            <w:tcW w:w="486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30762F1F" w14:textId="77777777" w:rsidR="005065D6" w:rsidRDefault="00000000">
            <w:pPr>
              <w:jc w:val="center"/>
            </w:pPr>
            <w:r>
              <w:rPr>
                <w:sz w:val="20"/>
                <w:szCs w:val="20"/>
              </w:rPr>
              <w:t>10.000 ₺</w:t>
            </w:r>
          </w:p>
        </w:tc>
      </w:tr>
      <w:tr w:rsidR="005065D6" w14:paraId="578187D7" w14:textId="77777777">
        <w:tblPrEx>
          <w:tblCellMar>
            <w:top w:w="0" w:type="dxa"/>
            <w:bottom w:w="0" w:type="dxa"/>
          </w:tblCellMar>
        </w:tblPrEx>
        <w:tc>
          <w:tcPr>
            <w:tcW w:w="45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6688FF47" w14:textId="77777777" w:rsidR="005065D6" w:rsidRDefault="00000000">
            <w:pPr>
              <w:jc w:val="center"/>
            </w:pPr>
            <w:r>
              <w:rPr>
                <w:sz w:val="20"/>
                <w:szCs w:val="20"/>
              </w:rPr>
              <w:t>3. (Üçüncülük)</w:t>
            </w:r>
          </w:p>
        </w:tc>
        <w:tc>
          <w:tcPr>
            <w:tcW w:w="486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30B62A4D" w14:textId="77777777" w:rsidR="005065D6" w:rsidRDefault="00000000">
            <w:pPr>
              <w:jc w:val="center"/>
            </w:pPr>
            <w:r>
              <w:rPr>
                <w:sz w:val="20"/>
                <w:szCs w:val="20"/>
              </w:rPr>
              <w:t>5.000 ₺</w:t>
            </w:r>
          </w:p>
        </w:tc>
      </w:tr>
      <w:tr w:rsidR="005065D6" w14:paraId="1872A78F" w14:textId="77777777">
        <w:tblPrEx>
          <w:tblCellMar>
            <w:top w:w="0" w:type="dxa"/>
            <w:bottom w:w="0" w:type="dxa"/>
          </w:tblCellMar>
        </w:tblPrEx>
        <w:tc>
          <w:tcPr>
            <w:tcW w:w="450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1F4521F8" w14:textId="77777777" w:rsidR="005065D6" w:rsidRDefault="00000000">
            <w:pPr>
              <w:jc w:val="center"/>
            </w:pPr>
            <w:r>
              <w:rPr>
                <w:sz w:val="20"/>
                <w:szCs w:val="20"/>
              </w:rPr>
              <w:t>4.</w:t>
            </w:r>
          </w:p>
        </w:tc>
        <w:tc>
          <w:tcPr>
            <w:tcW w:w="486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3A34D8EC" w14:textId="77777777" w:rsidR="005065D6" w:rsidRDefault="00000000">
            <w:pPr>
              <w:jc w:val="center"/>
            </w:pPr>
            <w:r>
              <w:rPr>
                <w:sz w:val="20"/>
                <w:szCs w:val="20"/>
              </w:rPr>
              <w:t>2.500 ₺</w:t>
            </w:r>
          </w:p>
        </w:tc>
      </w:tr>
      <w:tr w:rsidR="005065D6" w14:paraId="22D8FBC7" w14:textId="77777777">
        <w:tblPrEx>
          <w:tblCellMar>
            <w:top w:w="0" w:type="dxa"/>
            <w:bottom w:w="0" w:type="dxa"/>
          </w:tblCellMar>
        </w:tblPrEx>
        <w:tc>
          <w:tcPr>
            <w:tcW w:w="45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0192D9EB" w14:textId="77777777" w:rsidR="005065D6" w:rsidRDefault="00000000">
            <w:pPr>
              <w:jc w:val="center"/>
            </w:pPr>
            <w:r>
              <w:rPr>
                <w:sz w:val="20"/>
                <w:szCs w:val="20"/>
              </w:rPr>
              <w:t>5. ve 6.</w:t>
            </w:r>
          </w:p>
        </w:tc>
        <w:tc>
          <w:tcPr>
            <w:tcW w:w="486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79BEABFD" w14:textId="77777777" w:rsidR="005065D6" w:rsidRDefault="00000000">
            <w:pPr>
              <w:jc w:val="center"/>
            </w:pPr>
            <w:r>
              <w:rPr>
                <w:sz w:val="20"/>
                <w:szCs w:val="20"/>
              </w:rPr>
              <w:t>1.000 ₺ (her birine)</w:t>
            </w:r>
          </w:p>
        </w:tc>
      </w:tr>
      <w:tr w:rsidR="005065D6" w14:paraId="0F759659" w14:textId="77777777">
        <w:tblPrEx>
          <w:tblCellMar>
            <w:top w:w="0" w:type="dxa"/>
            <w:bottom w:w="0" w:type="dxa"/>
          </w:tblCellMar>
        </w:tblPrEx>
        <w:tc>
          <w:tcPr>
            <w:tcW w:w="450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793FD1B0" w14:textId="77777777" w:rsidR="005065D6" w:rsidRDefault="00000000">
            <w:pPr>
              <w:jc w:val="center"/>
            </w:pPr>
            <w:r>
              <w:rPr>
                <w:sz w:val="20"/>
                <w:szCs w:val="20"/>
              </w:rPr>
              <w:t>7. - 10.</w:t>
            </w:r>
          </w:p>
        </w:tc>
        <w:tc>
          <w:tcPr>
            <w:tcW w:w="486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205C4952" w14:textId="77777777" w:rsidR="005065D6" w:rsidRDefault="00000000">
            <w:pPr>
              <w:jc w:val="center"/>
            </w:pPr>
            <w:r>
              <w:rPr>
                <w:sz w:val="20"/>
                <w:szCs w:val="20"/>
              </w:rPr>
              <w:t>500 ₺ (her birine)</w:t>
            </w:r>
          </w:p>
        </w:tc>
      </w:tr>
    </w:tbl>
    <w:p w14:paraId="2D1599B8" w14:textId="77777777" w:rsidR="005065D6" w:rsidRDefault="005065D6"/>
    <w:p w14:paraId="30B6E2F7" w14:textId="77777777" w:rsidR="005065D6" w:rsidRDefault="00000000">
      <w:pPr>
        <w:spacing w:before="60" w:after="60"/>
      </w:pPr>
      <w:r>
        <w:t>4 kategori × toplam ödül fonu = her kategoride 42.000 ₺ / Tüm kategoriler toplamı: 168.000 ₺</w:t>
      </w:r>
    </w:p>
    <w:p w14:paraId="732DDD44" w14:textId="77777777" w:rsidR="005065D6" w:rsidRDefault="00000000">
      <w:pPr>
        <w:spacing w:before="60" w:after="60"/>
      </w:pPr>
      <w:r>
        <w:t>Ödüller, yarışmacının yasal temsilcisi/velisi adına banka hesabına transfer edilir. Öğrenci reşit ise doğrudan kendisine ödenir.</w:t>
      </w:r>
    </w:p>
    <w:p w14:paraId="418E7B1B" w14:textId="77777777" w:rsidR="005065D6" w:rsidRDefault="005065D6"/>
    <w:p w14:paraId="121588F6" w14:textId="77777777" w:rsidR="005065D6" w:rsidRDefault="00000000">
      <w:pPr>
        <w:spacing w:before="180" w:after="60"/>
      </w:pPr>
      <w:r>
        <w:rPr>
          <w:b/>
          <w:bCs/>
          <w:color w:val="C0392B"/>
        </w:rPr>
        <w:t>10.2 Sertifikalar ve Dijital Rozetler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860"/>
      </w:tblGrid>
      <w:tr w:rsidR="005065D6" w14:paraId="570BF336" w14:textId="77777777">
        <w:tblPrEx>
          <w:tblCellMar>
            <w:top w:w="0" w:type="dxa"/>
            <w:bottom w:w="0" w:type="dxa"/>
          </w:tblCellMar>
        </w:tblPrEx>
        <w:tc>
          <w:tcPr>
            <w:tcW w:w="4500" w:type="dxa"/>
            <w:tcBorders>
              <w:top w:val="single" w:sz="2" w:space="0" w:color="CCCCCC"/>
              <w:left w:val="single" w:sz="2" w:space="0" w:color="CCCCCC"/>
              <w:bottom w:val="single" w:sz="2" w:space="0" w:color="CCCCCC"/>
              <w:right w:val="single" w:sz="2" w:space="0" w:color="CCCCCC"/>
            </w:tcBorders>
            <w:shd w:val="clear" w:color="auto" w:fill="1B3A6B"/>
            <w:tcMar>
              <w:top w:w="100" w:type="dxa"/>
              <w:left w:w="120" w:type="dxa"/>
              <w:bottom w:w="100" w:type="dxa"/>
              <w:right w:w="120" w:type="dxa"/>
            </w:tcMar>
            <w:vAlign w:val="center"/>
          </w:tcPr>
          <w:p w14:paraId="5F340A26" w14:textId="77777777" w:rsidR="005065D6" w:rsidRDefault="00000000">
            <w:pPr>
              <w:jc w:val="center"/>
            </w:pPr>
            <w:r>
              <w:rPr>
                <w:b/>
                <w:bCs/>
                <w:color w:val="FFFFFF"/>
                <w:sz w:val="20"/>
                <w:szCs w:val="20"/>
              </w:rPr>
              <w:t>KAPSAM</w:t>
            </w:r>
          </w:p>
        </w:tc>
        <w:tc>
          <w:tcPr>
            <w:tcW w:w="4860" w:type="dxa"/>
            <w:tcBorders>
              <w:top w:val="single" w:sz="2" w:space="0" w:color="CCCCCC"/>
              <w:left w:val="single" w:sz="2" w:space="0" w:color="CCCCCC"/>
              <w:bottom w:val="single" w:sz="2" w:space="0" w:color="CCCCCC"/>
              <w:right w:val="single" w:sz="2" w:space="0" w:color="CCCCCC"/>
            </w:tcBorders>
            <w:shd w:val="clear" w:color="auto" w:fill="1B3A6B"/>
            <w:tcMar>
              <w:top w:w="100" w:type="dxa"/>
              <w:left w:w="120" w:type="dxa"/>
              <w:bottom w:w="100" w:type="dxa"/>
              <w:right w:w="120" w:type="dxa"/>
            </w:tcMar>
            <w:vAlign w:val="center"/>
          </w:tcPr>
          <w:p w14:paraId="6A764A44" w14:textId="77777777" w:rsidR="005065D6" w:rsidRDefault="00000000">
            <w:pPr>
              <w:jc w:val="center"/>
            </w:pPr>
            <w:r>
              <w:rPr>
                <w:b/>
                <w:bCs/>
                <w:color w:val="FFFFFF"/>
                <w:sz w:val="20"/>
                <w:szCs w:val="20"/>
              </w:rPr>
              <w:t>BELGE TİPİ</w:t>
            </w:r>
          </w:p>
        </w:tc>
      </w:tr>
      <w:tr w:rsidR="005065D6" w14:paraId="7A4E545C" w14:textId="77777777">
        <w:tblPrEx>
          <w:tblCellMar>
            <w:top w:w="0" w:type="dxa"/>
            <w:bottom w:w="0" w:type="dxa"/>
          </w:tblCellMar>
        </w:tblPrEx>
        <w:tc>
          <w:tcPr>
            <w:tcW w:w="45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007E36AA" w14:textId="77777777" w:rsidR="005065D6" w:rsidRDefault="00000000">
            <w:pPr>
              <w:jc w:val="center"/>
            </w:pPr>
            <w:r>
              <w:rPr>
                <w:sz w:val="20"/>
                <w:szCs w:val="20"/>
              </w:rPr>
              <w:t>Tüm katılımcılar (eleme)</w:t>
            </w:r>
          </w:p>
        </w:tc>
        <w:tc>
          <w:tcPr>
            <w:tcW w:w="486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0503B549" w14:textId="77777777" w:rsidR="005065D6" w:rsidRDefault="00000000">
            <w:pPr>
              <w:jc w:val="center"/>
            </w:pPr>
            <w:r>
              <w:rPr>
                <w:sz w:val="20"/>
                <w:szCs w:val="20"/>
              </w:rPr>
              <w:t>Dijital Katılım Sertifikası</w:t>
            </w:r>
          </w:p>
        </w:tc>
      </w:tr>
      <w:tr w:rsidR="005065D6" w14:paraId="6DD5CDB7" w14:textId="77777777">
        <w:tblPrEx>
          <w:tblCellMar>
            <w:top w:w="0" w:type="dxa"/>
            <w:bottom w:w="0" w:type="dxa"/>
          </w:tblCellMar>
        </w:tblPrEx>
        <w:tc>
          <w:tcPr>
            <w:tcW w:w="450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2A074486" w14:textId="77777777" w:rsidR="005065D6" w:rsidRDefault="00000000">
            <w:pPr>
              <w:jc w:val="center"/>
            </w:pPr>
            <w:r>
              <w:rPr>
                <w:sz w:val="20"/>
                <w:szCs w:val="20"/>
              </w:rPr>
              <w:t>Finale kalan ilk 50 (her kategoride)</w:t>
            </w:r>
          </w:p>
        </w:tc>
        <w:tc>
          <w:tcPr>
            <w:tcW w:w="486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73DC848B" w14:textId="77777777" w:rsidR="005065D6" w:rsidRDefault="00000000">
            <w:pPr>
              <w:jc w:val="center"/>
            </w:pPr>
            <w:r>
              <w:rPr>
                <w:sz w:val="20"/>
                <w:szCs w:val="20"/>
              </w:rPr>
              <w:t>Finalist Sertifikası</w:t>
            </w:r>
          </w:p>
        </w:tc>
      </w:tr>
      <w:tr w:rsidR="005065D6" w14:paraId="2CAADC8E" w14:textId="77777777">
        <w:tblPrEx>
          <w:tblCellMar>
            <w:top w:w="0" w:type="dxa"/>
            <w:bottom w:w="0" w:type="dxa"/>
          </w:tblCellMar>
        </w:tblPrEx>
        <w:tc>
          <w:tcPr>
            <w:tcW w:w="45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3E41E409" w14:textId="77777777" w:rsidR="005065D6" w:rsidRDefault="00000000">
            <w:pPr>
              <w:jc w:val="center"/>
            </w:pPr>
            <w:r>
              <w:rPr>
                <w:sz w:val="20"/>
                <w:szCs w:val="20"/>
              </w:rPr>
              <w:t>1. – 3. sıra (her kategoride)</w:t>
            </w:r>
          </w:p>
        </w:tc>
        <w:tc>
          <w:tcPr>
            <w:tcW w:w="486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00D5FF2C" w14:textId="77777777" w:rsidR="005065D6" w:rsidRDefault="00000000">
            <w:pPr>
              <w:jc w:val="center"/>
            </w:pPr>
            <w:r>
              <w:rPr>
                <w:sz w:val="20"/>
                <w:szCs w:val="20"/>
              </w:rPr>
              <w:t>Derece Sertifikası + Fiziksel Plaket</w:t>
            </w:r>
          </w:p>
        </w:tc>
      </w:tr>
      <w:tr w:rsidR="005065D6" w14:paraId="408C6F98" w14:textId="77777777">
        <w:tblPrEx>
          <w:tblCellMar>
            <w:top w:w="0" w:type="dxa"/>
            <w:bottom w:w="0" w:type="dxa"/>
          </w:tblCellMar>
        </w:tblPrEx>
        <w:tc>
          <w:tcPr>
            <w:tcW w:w="450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31DBF573" w14:textId="6363EACB" w:rsidR="005065D6" w:rsidRDefault="00000000">
            <w:pPr>
              <w:jc w:val="center"/>
            </w:pPr>
            <w:r>
              <w:rPr>
                <w:sz w:val="20"/>
                <w:szCs w:val="20"/>
              </w:rPr>
              <w:t>4. – 10. Sıra</w:t>
            </w:r>
          </w:p>
        </w:tc>
        <w:tc>
          <w:tcPr>
            <w:tcW w:w="486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5E641527" w14:textId="77777777" w:rsidR="005065D6" w:rsidRDefault="00000000">
            <w:pPr>
              <w:jc w:val="center"/>
            </w:pPr>
            <w:r>
              <w:rPr>
                <w:sz w:val="20"/>
                <w:szCs w:val="20"/>
              </w:rPr>
              <w:t>Başarı Sertifikası</w:t>
            </w:r>
          </w:p>
        </w:tc>
      </w:tr>
      <w:tr w:rsidR="005065D6" w14:paraId="1DC724F1" w14:textId="77777777">
        <w:tblPrEx>
          <w:tblCellMar>
            <w:top w:w="0" w:type="dxa"/>
            <w:bottom w:w="0" w:type="dxa"/>
          </w:tblCellMar>
        </w:tblPrEx>
        <w:tc>
          <w:tcPr>
            <w:tcW w:w="45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66A1E419" w14:textId="77777777" w:rsidR="005065D6" w:rsidRDefault="00000000">
            <w:pPr>
              <w:jc w:val="center"/>
            </w:pPr>
            <w:r>
              <w:rPr>
                <w:sz w:val="20"/>
                <w:szCs w:val="20"/>
              </w:rPr>
              <w:lastRenderedPageBreak/>
              <w:t>En fazla katılımcı gönderen okul</w:t>
            </w:r>
          </w:p>
        </w:tc>
        <w:tc>
          <w:tcPr>
            <w:tcW w:w="486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6BB870AA" w14:textId="77777777" w:rsidR="005065D6" w:rsidRDefault="00000000">
            <w:pPr>
              <w:jc w:val="center"/>
            </w:pPr>
            <w:r>
              <w:rPr>
                <w:sz w:val="20"/>
                <w:szCs w:val="20"/>
              </w:rPr>
              <w:t>Okul Teşvik Plaketi</w:t>
            </w:r>
          </w:p>
        </w:tc>
      </w:tr>
    </w:tbl>
    <w:p w14:paraId="7BE0FCB3" w14:textId="77777777" w:rsidR="005065D6" w:rsidRDefault="005065D6"/>
    <w:p w14:paraId="014B665A" w14:textId="77777777" w:rsidR="005065D6" w:rsidRDefault="00000000">
      <w:pPr>
        <w:spacing w:before="180" w:after="60"/>
      </w:pPr>
      <w:r>
        <w:rPr>
          <w:b/>
          <w:bCs/>
          <w:color w:val="C0392B"/>
        </w:rPr>
        <w:t>10.3 Vergi</w:t>
      </w:r>
    </w:p>
    <w:p w14:paraId="44A23FD2" w14:textId="77777777" w:rsidR="005065D6" w:rsidRDefault="00000000">
      <w:pPr>
        <w:spacing w:before="60" w:after="60"/>
      </w:pPr>
      <w:r>
        <w:t>Para ödülleri Türk Gelir Vergisi mevzuatı kapsamında değerlendirilir. Ödeme sırasında yasal kesintiler uygulanır ve kazanana net tutar aktarılır.</w:t>
      </w:r>
    </w:p>
    <w:p w14:paraId="1F772CD1" w14:textId="77777777" w:rsidR="005065D6" w:rsidRDefault="00000000">
      <w:r>
        <w:br w:type="page"/>
      </w:r>
    </w:p>
    <w:p w14:paraId="39FEFE7B" w14:textId="77777777" w:rsidR="005065D6" w:rsidRDefault="00000000">
      <w:pPr>
        <w:shd w:val="clear" w:color="auto" w:fill="1B3A6B"/>
        <w:spacing w:before="300" w:after="120"/>
        <w:ind w:left="200"/>
      </w:pPr>
      <w:r>
        <w:rPr>
          <w:b/>
          <w:bCs/>
          <w:color w:val="FFFFFF"/>
          <w:sz w:val="28"/>
          <w:szCs w:val="28"/>
        </w:rPr>
        <w:lastRenderedPageBreak/>
        <w:t>11. SONUÇLARIN AÇIKLANMASI</w:t>
      </w:r>
    </w:p>
    <w:p w14:paraId="06758323" w14:textId="77777777" w:rsidR="005065D6" w:rsidRDefault="00000000">
      <w:pPr>
        <w:pStyle w:val="ListParagraph"/>
        <w:numPr>
          <w:ilvl w:val="0"/>
          <w:numId w:val="1"/>
        </w:numPr>
        <w:spacing w:before="40" w:after="40"/>
        <w:ind w:left="400"/>
      </w:pPr>
      <w:r>
        <w:t>Eleme sonuçları: 19 Aralık 2026 sınavının ardından 20-31 Aralık 2026 tarihleri arasında www.turkcedunyasi.com adresinde yayımlanır</w:t>
      </w:r>
    </w:p>
    <w:p w14:paraId="65349002" w14:textId="77777777" w:rsidR="005065D6" w:rsidRDefault="00000000">
      <w:pPr>
        <w:pStyle w:val="ListParagraph"/>
        <w:numPr>
          <w:ilvl w:val="0"/>
          <w:numId w:val="1"/>
        </w:numPr>
        <w:spacing w:before="40" w:after="40"/>
        <w:ind w:left="400"/>
      </w:pPr>
      <w:r>
        <w:t>Final sonuçları: 15 Ocak 2027 sınavının ardından 22 Ocak 2027'ye kadar açıklanır</w:t>
      </w:r>
    </w:p>
    <w:p w14:paraId="2C8582B5" w14:textId="77777777" w:rsidR="005065D6" w:rsidRDefault="00000000">
      <w:pPr>
        <w:pStyle w:val="ListParagraph"/>
        <w:numPr>
          <w:ilvl w:val="0"/>
          <w:numId w:val="1"/>
        </w:numPr>
        <w:spacing w:before="40" w:after="40"/>
        <w:ind w:left="400"/>
      </w:pPr>
      <w:r>
        <w:t>Sonuçlar uygulamada ve web sitesinde listelenir; katılımcılara e-posta ile bildirilir</w:t>
      </w:r>
    </w:p>
    <w:p w14:paraId="18F41566" w14:textId="77777777" w:rsidR="005065D6" w:rsidRDefault="00000000">
      <w:pPr>
        <w:pStyle w:val="ListParagraph"/>
        <w:numPr>
          <w:ilvl w:val="0"/>
          <w:numId w:val="1"/>
        </w:numPr>
        <w:spacing w:before="40" w:after="40"/>
        <w:ind w:left="400"/>
      </w:pPr>
      <w:r>
        <w:t>Sıralamalarda isim-soyisim ile yayımlanır; veli/öğrenci önceden bu durumu kabul etmiş sayılır</w:t>
      </w:r>
    </w:p>
    <w:p w14:paraId="66E5B402" w14:textId="77777777" w:rsidR="005065D6" w:rsidRDefault="005065D6"/>
    <w:p w14:paraId="15379549" w14:textId="77777777" w:rsidR="005065D6" w:rsidRDefault="00000000">
      <w:pPr>
        <w:shd w:val="clear" w:color="auto" w:fill="1B3A6B"/>
        <w:spacing w:before="300" w:after="120"/>
        <w:ind w:left="200"/>
      </w:pPr>
      <w:r>
        <w:rPr>
          <w:b/>
          <w:bCs/>
          <w:color w:val="FFFFFF"/>
          <w:sz w:val="28"/>
          <w:szCs w:val="28"/>
        </w:rPr>
        <w:t>12. İTİRAZ SÜRECİ</w:t>
      </w:r>
    </w:p>
    <w:p w14:paraId="1066BBDB" w14:textId="77777777" w:rsidR="005065D6" w:rsidRDefault="00000000">
      <w:pPr>
        <w:spacing w:before="180" w:after="60"/>
      </w:pPr>
      <w:r>
        <w:rPr>
          <w:b/>
          <w:bCs/>
          <w:color w:val="C0392B"/>
        </w:rPr>
        <w:t>12.1 İtiraz Hakkı</w:t>
      </w:r>
    </w:p>
    <w:p w14:paraId="50418C16" w14:textId="77777777" w:rsidR="005065D6" w:rsidRDefault="00000000">
      <w:pPr>
        <w:spacing w:before="60" w:after="60"/>
      </w:pPr>
      <w:r>
        <w:t>Katılımcılar veya velileri, sınav sonuçlarına karşı resmi itiraz başvurusunda bulunabilir.</w:t>
      </w:r>
    </w:p>
    <w:p w14:paraId="7DA8056D" w14:textId="77777777" w:rsidR="005065D6" w:rsidRDefault="00000000">
      <w:pPr>
        <w:spacing w:before="180" w:after="60"/>
      </w:pPr>
      <w:r>
        <w:rPr>
          <w:b/>
          <w:bCs/>
          <w:color w:val="C0392B"/>
        </w:rPr>
        <w:t>12.2 İtiraz Süresi</w:t>
      </w:r>
    </w:p>
    <w:p w14:paraId="31E513D8" w14:textId="77777777" w:rsidR="005065D6" w:rsidRDefault="00000000">
      <w:pPr>
        <w:pStyle w:val="ListParagraph"/>
        <w:numPr>
          <w:ilvl w:val="0"/>
          <w:numId w:val="1"/>
        </w:numPr>
        <w:spacing w:before="40" w:after="40"/>
        <w:ind w:left="400"/>
      </w:pPr>
      <w:r>
        <w:t>Eleme itirazı: Sonuçların açıklanmasından itibaren 3 (üç) iş günü içinde</w:t>
      </w:r>
    </w:p>
    <w:p w14:paraId="3C3718DD" w14:textId="77777777" w:rsidR="005065D6" w:rsidRDefault="00000000">
      <w:pPr>
        <w:pStyle w:val="ListParagraph"/>
        <w:numPr>
          <w:ilvl w:val="0"/>
          <w:numId w:val="1"/>
        </w:numPr>
        <w:spacing w:before="40" w:after="40"/>
        <w:ind w:left="400"/>
      </w:pPr>
      <w:r>
        <w:t>Final itirazı: Sonuçların açıklanmasından itibaren 5 (beş) iş günü içinde</w:t>
      </w:r>
    </w:p>
    <w:p w14:paraId="28C1B67F" w14:textId="77777777" w:rsidR="005065D6" w:rsidRDefault="00000000">
      <w:pPr>
        <w:spacing w:before="180" w:after="60"/>
      </w:pPr>
      <w:r>
        <w:rPr>
          <w:b/>
          <w:bCs/>
          <w:color w:val="C0392B"/>
        </w:rPr>
        <w:t>12.3 Başvuru Yöntemi</w:t>
      </w:r>
    </w:p>
    <w:p w14:paraId="2A82E24E" w14:textId="77777777" w:rsidR="005065D6" w:rsidRDefault="00000000">
      <w:pPr>
        <w:spacing w:before="60" w:after="60"/>
      </w:pPr>
      <w:r>
        <w:t>İtirazlar yalnızca yazılı olarak itiraz@turkcedunyasi.com e-posta adresine gönderilir. İtiraz dilekçesinde şunlar yer almalıdır:</w:t>
      </w:r>
    </w:p>
    <w:p w14:paraId="7A309EB4" w14:textId="77777777" w:rsidR="005065D6" w:rsidRDefault="00000000">
      <w:pPr>
        <w:pStyle w:val="ListParagraph"/>
        <w:numPr>
          <w:ilvl w:val="0"/>
          <w:numId w:val="1"/>
        </w:numPr>
        <w:spacing w:before="40" w:after="40"/>
        <w:ind w:left="400"/>
      </w:pPr>
      <w:r>
        <w:t>Adı Soyadı, Katılımcı Numarası, Kategori</w:t>
      </w:r>
    </w:p>
    <w:p w14:paraId="36454D76" w14:textId="77777777" w:rsidR="005065D6" w:rsidRDefault="00000000">
      <w:pPr>
        <w:pStyle w:val="ListParagraph"/>
        <w:numPr>
          <w:ilvl w:val="0"/>
          <w:numId w:val="1"/>
        </w:numPr>
        <w:spacing w:before="40" w:after="40"/>
        <w:ind w:left="400"/>
      </w:pPr>
      <w:r>
        <w:t>İtiraz edilen soru numarası ve gerekçe</w:t>
      </w:r>
    </w:p>
    <w:p w14:paraId="1BB97B44" w14:textId="77777777" w:rsidR="005065D6" w:rsidRDefault="00000000">
      <w:pPr>
        <w:pStyle w:val="ListParagraph"/>
        <w:numPr>
          <w:ilvl w:val="0"/>
          <w:numId w:val="1"/>
        </w:numPr>
        <w:spacing w:before="40" w:after="40"/>
        <w:ind w:left="400"/>
      </w:pPr>
      <w:r>
        <w:t>Varsa destekleyici kaynak (sözlük, ders kitabı vb.)</w:t>
      </w:r>
    </w:p>
    <w:p w14:paraId="35BA998C" w14:textId="77777777" w:rsidR="005065D6" w:rsidRDefault="00000000">
      <w:pPr>
        <w:spacing w:before="180" w:after="60"/>
      </w:pPr>
      <w:r>
        <w:rPr>
          <w:b/>
          <w:bCs/>
          <w:color w:val="C0392B"/>
        </w:rPr>
        <w:t>12.4 Değerlendirme</w:t>
      </w:r>
    </w:p>
    <w:p w14:paraId="52A17264" w14:textId="77777777" w:rsidR="005065D6" w:rsidRDefault="00000000">
      <w:pPr>
        <w:spacing w:before="60" w:after="60"/>
      </w:pPr>
      <w:r>
        <w:t>İtirazlar, bağımsız Türk dili uzmanlarından oluşan bir komisyon tarafından değerlendirilir. Sonuç 5 iş günü içinde e-posta ile bildirilir. Komisyon kararı kesin ve bağlayıcıdır.</w:t>
      </w:r>
    </w:p>
    <w:p w14:paraId="16AE3AB3" w14:textId="77777777" w:rsidR="005065D6" w:rsidRDefault="005065D6"/>
    <w:p w14:paraId="350EACBC" w14:textId="77777777" w:rsidR="005065D6" w:rsidRDefault="00000000">
      <w:pPr>
        <w:shd w:val="clear" w:color="auto" w:fill="1B3A6B"/>
        <w:spacing w:before="300" w:after="120"/>
        <w:ind w:left="200"/>
      </w:pPr>
      <w:r>
        <w:rPr>
          <w:b/>
          <w:bCs/>
          <w:color w:val="FFFFFF"/>
          <w:sz w:val="28"/>
          <w:szCs w:val="28"/>
        </w:rPr>
        <w:t>13. KİŞİSEL VERİLER (KVKK)</w:t>
      </w:r>
    </w:p>
    <w:p w14:paraId="0F057B9F" w14:textId="77777777" w:rsidR="005065D6" w:rsidRDefault="00000000">
      <w:pPr>
        <w:spacing w:before="60" w:after="60"/>
      </w:pPr>
      <w:r>
        <w:t>Başvuru sürecinde toplanan kişisel veriler (ad, soyad, e-posta, okul, sınıf, il/ilçe) yalnızca yarışmanın düzenlenmesi ve sonuçların bildirimi amacıyla kullanılır. Kişisel veriler üçüncü taraflarla paylaşılmaz; yarışma sürecinin tamamlanmasının ardından yasal saklama süreleri içinde imha edilir.</w:t>
      </w:r>
    </w:p>
    <w:p w14:paraId="606435A3" w14:textId="77777777" w:rsidR="005065D6" w:rsidRDefault="00000000">
      <w:pPr>
        <w:spacing w:before="60" w:after="60"/>
      </w:pPr>
      <w:r>
        <w:t>Ayrıntılı bilgi için: www.turkcedunyasi.com/gizlilik-politikasi adresindeki Gizlilik Politikası ve KVKK Aydınlatma Metni'ne bakılabilir.</w:t>
      </w:r>
    </w:p>
    <w:p w14:paraId="7F6A94DD" w14:textId="77777777" w:rsidR="005065D6" w:rsidRDefault="005065D6"/>
    <w:p w14:paraId="36DDDCA5" w14:textId="77777777" w:rsidR="005065D6" w:rsidRDefault="00000000">
      <w:pPr>
        <w:shd w:val="clear" w:color="auto" w:fill="1B3A6B"/>
        <w:spacing w:before="300" w:after="120"/>
        <w:ind w:left="200"/>
      </w:pPr>
      <w:r>
        <w:rPr>
          <w:b/>
          <w:bCs/>
          <w:color w:val="FFFFFF"/>
          <w:sz w:val="28"/>
          <w:szCs w:val="28"/>
        </w:rPr>
        <w:t>14. GENEL HÜKÜMLER</w:t>
      </w:r>
    </w:p>
    <w:p w14:paraId="7866713E" w14:textId="77777777" w:rsidR="005065D6" w:rsidRDefault="00000000">
      <w:pPr>
        <w:pStyle w:val="ListParagraph"/>
        <w:numPr>
          <w:ilvl w:val="0"/>
          <w:numId w:val="1"/>
        </w:numPr>
        <w:spacing w:before="40" w:after="40"/>
        <w:ind w:left="400"/>
      </w:pPr>
      <w:r>
        <w:t>Başvuru yapan katılımcı ve velisi bu şartnamenin tüm maddelerini okumuş ve kabul etmiş sayılır</w:t>
      </w:r>
    </w:p>
    <w:p w14:paraId="0D13466C" w14:textId="77777777" w:rsidR="005065D6" w:rsidRDefault="00000000">
      <w:pPr>
        <w:pStyle w:val="ListParagraph"/>
        <w:numPr>
          <w:ilvl w:val="0"/>
          <w:numId w:val="1"/>
        </w:numPr>
        <w:spacing w:before="40" w:after="40"/>
        <w:ind w:left="400"/>
      </w:pPr>
      <w:r>
        <w:t>Yarışma sürecinde hile, kopya veya usulsüzlük tespit edilen katılımcılar diskalifiye edilir; ödül iade etmek zorunda kalabilir</w:t>
      </w:r>
    </w:p>
    <w:p w14:paraId="37814A1E" w14:textId="77777777" w:rsidR="005065D6" w:rsidRDefault="00000000">
      <w:pPr>
        <w:pStyle w:val="ListParagraph"/>
        <w:numPr>
          <w:ilvl w:val="0"/>
          <w:numId w:val="1"/>
        </w:numPr>
        <w:spacing w:before="40" w:after="40"/>
        <w:ind w:left="400"/>
      </w:pPr>
      <w:r>
        <w:t>Teknik aksaklık durumunda organizatör, sınavı erteleme veya iptal etme hakkını saklı tutar</w:t>
      </w:r>
    </w:p>
    <w:p w14:paraId="7605332B" w14:textId="77777777" w:rsidR="005065D6" w:rsidRDefault="00000000">
      <w:pPr>
        <w:pStyle w:val="ListParagraph"/>
        <w:numPr>
          <w:ilvl w:val="0"/>
          <w:numId w:val="1"/>
        </w:numPr>
        <w:spacing w:before="40" w:after="40"/>
        <w:ind w:left="400"/>
      </w:pPr>
      <w:r>
        <w:t>Türkçe Dünyası, şartnamede değişiklik yapma hakkını önceden duyuru yaparak kullanabilir</w:t>
      </w:r>
    </w:p>
    <w:p w14:paraId="4088E365" w14:textId="77777777" w:rsidR="005065D6" w:rsidRDefault="00000000">
      <w:pPr>
        <w:pStyle w:val="ListParagraph"/>
        <w:numPr>
          <w:ilvl w:val="0"/>
          <w:numId w:val="1"/>
        </w:numPr>
        <w:spacing w:before="40" w:after="40"/>
        <w:ind w:left="400"/>
      </w:pPr>
      <w:r>
        <w:t>Uyuşmazlıklarda İstanbul Mahkemeleri yetkilidir; Türk Hukuku uygulanır</w:t>
      </w:r>
    </w:p>
    <w:p w14:paraId="5E886D63" w14:textId="77777777" w:rsidR="005065D6" w:rsidRDefault="00000000">
      <w:pPr>
        <w:pStyle w:val="ListParagraph"/>
        <w:numPr>
          <w:ilvl w:val="0"/>
          <w:numId w:val="1"/>
        </w:numPr>
        <w:spacing w:before="40" w:after="40"/>
        <w:ind w:left="400"/>
      </w:pPr>
      <w:r>
        <w:t>Yarışma, bağımsız bir eğitim organizasyonu olup herhangi bir kamu kurumuyla ortaklık içermemektedir</w:t>
      </w:r>
    </w:p>
    <w:p w14:paraId="32D944AF" w14:textId="77777777" w:rsidR="005065D6" w:rsidRDefault="005065D6"/>
    <w:p w14:paraId="542CBF9F" w14:textId="77777777" w:rsidR="005065D6" w:rsidRDefault="00000000">
      <w:pPr>
        <w:shd w:val="clear" w:color="auto" w:fill="1B3A6B"/>
        <w:spacing w:before="300" w:after="120"/>
        <w:ind w:left="200"/>
      </w:pPr>
      <w:r>
        <w:rPr>
          <w:b/>
          <w:bCs/>
          <w:color w:val="FFFFFF"/>
          <w:sz w:val="28"/>
          <w:szCs w:val="28"/>
        </w:rPr>
        <w:lastRenderedPageBreak/>
        <w:t>15. İLETİŞİM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5065D6" w14:paraId="74355B94" w14:textId="77777777">
        <w:tblPrEx>
          <w:tblCellMar>
            <w:top w:w="0" w:type="dxa"/>
            <w:bottom w:w="0" w:type="dxa"/>
          </w:tblCellMar>
        </w:tblPrEx>
        <w:tc>
          <w:tcPr>
            <w:tcW w:w="2500" w:type="dxa"/>
            <w:tcBorders>
              <w:top w:val="single" w:sz="2" w:space="0" w:color="CCCCCC"/>
              <w:left w:val="single" w:sz="2" w:space="0" w:color="CCCCCC"/>
              <w:bottom w:val="single" w:sz="2" w:space="0" w:color="CCCCCC"/>
              <w:right w:val="single" w:sz="2" w:space="0" w:color="CCCCCC"/>
            </w:tcBorders>
            <w:shd w:val="clear" w:color="auto" w:fill="1B3A6B"/>
            <w:tcMar>
              <w:top w:w="100" w:type="dxa"/>
              <w:left w:w="120" w:type="dxa"/>
              <w:bottom w:w="100" w:type="dxa"/>
              <w:right w:w="120" w:type="dxa"/>
            </w:tcMar>
            <w:vAlign w:val="center"/>
          </w:tcPr>
          <w:p w14:paraId="53C00CA1" w14:textId="77777777" w:rsidR="005065D6" w:rsidRDefault="00000000">
            <w:pPr>
              <w:jc w:val="center"/>
            </w:pPr>
            <w:r>
              <w:rPr>
                <w:b/>
                <w:bCs/>
                <w:color w:val="FFFFFF"/>
                <w:sz w:val="20"/>
                <w:szCs w:val="20"/>
              </w:rPr>
              <w:t>KANAL</w:t>
            </w:r>
          </w:p>
        </w:tc>
        <w:tc>
          <w:tcPr>
            <w:tcW w:w="6860" w:type="dxa"/>
            <w:tcBorders>
              <w:top w:val="single" w:sz="2" w:space="0" w:color="CCCCCC"/>
              <w:left w:val="single" w:sz="2" w:space="0" w:color="CCCCCC"/>
              <w:bottom w:val="single" w:sz="2" w:space="0" w:color="CCCCCC"/>
              <w:right w:val="single" w:sz="2" w:space="0" w:color="CCCCCC"/>
            </w:tcBorders>
            <w:shd w:val="clear" w:color="auto" w:fill="1B3A6B"/>
            <w:tcMar>
              <w:top w:w="100" w:type="dxa"/>
              <w:left w:w="120" w:type="dxa"/>
              <w:bottom w:w="100" w:type="dxa"/>
              <w:right w:w="120" w:type="dxa"/>
            </w:tcMar>
            <w:vAlign w:val="center"/>
          </w:tcPr>
          <w:p w14:paraId="09B15C7A" w14:textId="77777777" w:rsidR="005065D6" w:rsidRDefault="00000000">
            <w:pPr>
              <w:jc w:val="center"/>
            </w:pPr>
            <w:r>
              <w:rPr>
                <w:b/>
                <w:bCs/>
                <w:color w:val="FFFFFF"/>
                <w:sz w:val="20"/>
                <w:szCs w:val="20"/>
              </w:rPr>
              <w:t>BİLGİ</w:t>
            </w:r>
          </w:p>
        </w:tc>
      </w:tr>
      <w:tr w:rsidR="005065D6" w14:paraId="57DF7167" w14:textId="77777777">
        <w:tblPrEx>
          <w:tblCellMar>
            <w:top w:w="0" w:type="dxa"/>
            <w:bottom w:w="0" w:type="dxa"/>
          </w:tblCellMar>
        </w:tblPrEx>
        <w:tc>
          <w:tcPr>
            <w:tcW w:w="25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3E0743DD" w14:textId="77777777" w:rsidR="005065D6" w:rsidRDefault="00000000">
            <w:pPr>
              <w:jc w:val="center"/>
            </w:pPr>
            <w:r>
              <w:rPr>
                <w:sz w:val="20"/>
                <w:szCs w:val="20"/>
              </w:rPr>
              <w:t>Web Sitesi</w:t>
            </w:r>
          </w:p>
        </w:tc>
        <w:tc>
          <w:tcPr>
            <w:tcW w:w="686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37C33BF2" w14:textId="77777777" w:rsidR="005065D6" w:rsidRDefault="00000000">
            <w:pPr>
              <w:jc w:val="center"/>
            </w:pPr>
            <w:r>
              <w:rPr>
                <w:sz w:val="20"/>
                <w:szCs w:val="20"/>
              </w:rPr>
              <w:t>www.turkcedunyasi.com</w:t>
            </w:r>
          </w:p>
        </w:tc>
      </w:tr>
      <w:tr w:rsidR="005065D6" w14:paraId="0EC6695D" w14:textId="77777777">
        <w:tblPrEx>
          <w:tblCellMar>
            <w:top w:w="0" w:type="dxa"/>
            <w:bottom w:w="0" w:type="dxa"/>
          </w:tblCellMar>
        </w:tblPrEx>
        <w:tc>
          <w:tcPr>
            <w:tcW w:w="250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320E68FE" w14:textId="77777777" w:rsidR="005065D6" w:rsidRDefault="00000000">
            <w:pPr>
              <w:jc w:val="center"/>
            </w:pPr>
            <w:r>
              <w:rPr>
                <w:sz w:val="20"/>
                <w:szCs w:val="20"/>
              </w:rPr>
              <w:t>E-posta</w:t>
            </w:r>
          </w:p>
        </w:tc>
        <w:tc>
          <w:tcPr>
            <w:tcW w:w="686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6DDE9351" w14:textId="77777777" w:rsidR="005065D6" w:rsidRDefault="00000000">
            <w:pPr>
              <w:jc w:val="center"/>
            </w:pPr>
            <w:r>
              <w:rPr>
                <w:sz w:val="20"/>
                <w:szCs w:val="20"/>
              </w:rPr>
              <w:t>destek@turkcedunyasi.com</w:t>
            </w:r>
          </w:p>
        </w:tc>
      </w:tr>
      <w:tr w:rsidR="005065D6" w14:paraId="40FA089B" w14:textId="77777777">
        <w:tblPrEx>
          <w:tblCellMar>
            <w:top w:w="0" w:type="dxa"/>
            <w:bottom w:w="0" w:type="dxa"/>
          </w:tblCellMar>
        </w:tblPrEx>
        <w:tc>
          <w:tcPr>
            <w:tcW w:w="25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6CC4CDA7" w14:textId="77777777" w:rsidR="005065D6" w:rsidRDefault="00000000">
            <w:pPr>
              <w:jc w:val="center"/>
            </w:pPr>
            <w:r>
              <w:rPr>
                <w:sz w:val="20"/>
                <w:szCs w:val="20"/>
              </w:rPr>
              <w:t>İtiraz</w:t>
            </w:r>
          </w:p>
        </w:tc>
        <w:tc>
          <w:tcPr>
            <w:tcW w:w="686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55127AB3" w14:textId="77777777" w:rsidR="005065D6" w:rsidRDefault="00000000">
            <w:pPr>
              <w:jc w:val="center"/>
            </w:pPr>
            <w:r>
              <w:rPr>
                <w:sz w:val="20"/>
                <w:szCs w:val="20"/>
              </w:rPr>
              <w:t>itiraz@turkcedunyasi.com</w:t>
            </w:r>
          </w:p>
        </w:tc>
      </w:tr>
      <w:tr w:rsidR="005065D6" w14:paraId="0FE7604D" w14:textId="77777777">
        <w:tblPrEx>
          <w:tblCellMar>
            <w:top w:w="0" w:type="dxa"/>
            <w:bottom w:w="0" w:type="dxa"/>
          </w:tblCellMar>
        </w:tblPrEx>
        <w:tc>
          <w:tcPr>
            <w:tcW w:w="250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53290B82" w14:textId="77777777" w:rsidR="005065D6" w:rsidRDefault="00000000">
            <w:pPr>
              <w:jc w:val="center"/>
            </w:pPr>
            <w:r>
              <w:rPr>
                <w:sz w:val="20"/>
                <w:szCs w:val="20"/>
              </w:rPr>
              <w:t>Instagram</w:t>
            </w:r>
          </w:p>
        </w:tc>
        <w:tc>
          <w:tcPr>
            <w:tcW w:w="6860" w:type="dxa"/>
            <w:tcBorders>
              <w:top w:val="single" w:sz="2" w:space="0" w:color="CCCCCC"/>
              <w:left w:val="single" w:sz="2" w:space="0" w:color="CCCCCC"/>
              <w:bottom w:val="single" w:sz="2" w:space="0" w:color="CCCCCC"/>
              <w:right w:val="single" w:sz="2" w:space="0" w:color="CCCCCC"/>
            </w:tcBorders>
            <w:shd w:val="clear" w:color="auto" w:fill="F2F4F8"/>
            <w:tcMar>
              <w:top w:w="100" w:type="dxa"/>
              <w:left w:w="120" w:type="dxa"/>
              <w:bottom w:w="100" w:type="dxa"/>
              <w:right w:w="120" w:type="dxa"/>
            </w:tcMar>
            <w:vAlign w:val="center"/>
          </w:tcPr>
          <w:p w14:paraId="68AB54F6" w14:textId="77777777" w:rsidR="005065D6" w:rsidRDefault="00000000">
            <w:pPr>
              <w:jc w:val="center"/>
            </w:pPr>
            <w:r>
              <w:rPr>
                <w:sz w:val="20"/>
                <w:szCs w:val="20"/>
              </w:rPr>
              <w:t>@turkcedunyasi</w:t>
            </w:r>
          </w:p>
        </w:tc>
      </w:tr>
      <w:tr w:rsidR="005065D6" w14:paraId="7530E000" w14:textId="77777777">
        <w:tblPrEx>
          <w:tblCellMar>
            <w:top w:w="0" w:type="dxa"/>
            <w:bottom w:w="0" w:type="dxa"/>
          </w:tblCellMar>
        </w:tblPrEx>
        <w:tc>
          <w:tcPr>
            <w:tcW w:w="25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3A6611E9" w14:textId="77777777" w:rsidR="005065D6" w:rsidRDefault="00000000">
            <w:pPr>
              <w:jc w:val="center"/>
            </w:pPr>
            <w:r>
              <w:rPr>
                <w:sz w:val="20"/>
                <w:szCs w:val="20"/>
              </w:rPr>
              <w:t>Örnek Sorular</w:t>
            </w:r>
          </w:p>
        </w:tc>
        <w:tc>
          <w:tcPr>
            <w:tcW w:w="686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vAlign w:val="center"/>
          </w:tcPr>
          <w:p w14:paraId="78C9EA5D" w14:textId="77777777" w:rsidR="005065D6" w:rsidRDefault="00000000">
            <w:pPr>
              <w:jc w:val="center"/>
            </w:pPr>
            <w:r>
              <w:rPr>
                <w:sz w:val="20"/>
                <w:szCs w:val="20"/>
              </w:rPr>
              <w:t>www.turkcedunyasi.com/orneksorular</w:t>
            </w:r>
          </w:p>
        </w:tc>
      </w:tr>
    </w:tbl>
    <w:p w14:paraId="6F0E67B1" w14:textId="77777777" w:rsidR="005065D6" w:rsidRDefault="005065D6"/>
    <w:p w14:paraId="16ACEFB5" w14:textId="77777777" w:rsidR="005065D6" w:rsidRDefault="005065D6"/>
    <w:p w14:paraId="0374B6B8" w14:textId="77777777" w:rsidR="005065D6" w:rsidRDefault="00000000">
      <w:pPr>
        <w:spacing w:before="400" w:after="100"/>
        <w:jc w:val="center"/>
      </w:pPr>
      <w:r>
        <w:rPr>
          <w:i/>
          <w:iCs/>
          <w:sz w:val="20"/>
          <w:szCs w:val="20"/>
        </w:rPr>
        <w:t>— Türkçe Dünyası Yarışması Organizasyon Komitesi —</w:t>
      </w:r>
    </w:p>
    <w:p w14:paraId="2F925AA8" w14:textId="77777777" w:rsidR="005065D6" w:rsidRDefault="00000000">
      <w:pPr>
        <w:jc w:val="center"/>
      </w:pPr>
      <w:r>
        <w:rPr>
          <w:b/>
          <w:bCs/>
          <w:color w:val="C0392B"/>
          <w:sz w:val="24"/>
          <w:szCs w:val="24"/>
        </w:rPr>
        <w:t>Türkçe Macerası Başlıyor!</w:t>
      </w:r>
    </w:p>
    <w:sectPr w:rsidR="005065D6">
      <w:headerReference w:type="default" r:id="rId7"/>
      <w:footerReference w:type="default" r:id="rId8"/>
      <w:pgSz w:w="11906" w:h="16838"/>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D77C" w14:textId="77777777" w:rsidR="00334846" w:rsidRDefault="00334846">
      <w:r>
        <w:separator/>
      </w:r>
    </w:p>
  </w:endnote>
  <w:endnote w:type="continuationSeparator" w:id="0">
    <w:p w14:paraId="4DA96D8F" w14:textId="77777777" w:rsidR="00334846" w:rsidRDefault="0033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F06C" w14:textId="77777777" w:rsidR="005065D6" w:rsidRDefault="00000000">
    <w:pPr>
      <w:pBdr>
        <w:top w:val="single" w:sz="4" w:space="0" w:color="1B3A6B"/>
      </w:pBdr>
      <w:tabs>
        <w:tab w:val="right" w:pos="9026"/>
      </w:tabs>
    </w:pPr>
    <w:r>
      <w:rPr>
        <w:color w:val="888888"/>
        <w:sz w:val="16"/>
        <w:szCs w:val="16"/>
      </w:rPr>
      <w:t>Türkçe Dünyası © 2026 — Tüm hakları saklıdır.</w:t>
    </w:r>
    <w:r>
      <w:rPr>
        <w:color w:val="888888"/>
        <w:sz w:val="16"/>
        <w:szCs w:val="16"/>
      </w:rPr>
      <w:tab/>
      <w:t xml:space="preserve">Sayfa </w:t>
    </w:r>
    <w:r>
      <w:rPr>
        <w:color w:val="888888"/>
        <w:sz w:val="16"/>
        <w:szCs w:val="16"/>
      </w:rPr>
      <w:fldChar w:fldCharType="begin"/>
    </w:r>
    <w:r>
      <w:rPr>
        <w:color w:val="888888"/>
        <w:sz w:val="16"/>
        <w:szCs w:val="16"/>
      </w:rPr>
      <w:instrText>PAGE</w:instrText>
    </w:r>
    <w:r>
      <w:rPr>
        <w:color w:val="888888"/>
        <w:sz w:val="16"/>
        <w:szCs w:val="16"/>
      </w:rPr>
      <w:fldChar w:fldCharType="separate"/>
    </w:r>
    <w:r w:rsidR="00141AD8">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A875" w14:textId="77777777" w:rsidR="00334846" w:rsidRDefault="00334846">
      <w:r>
        <w:separator/>
      </w:r>
    </w:p>
  </w:footnote>
  <w:footnote w:type="continuationSeparator" w:id="0">
    <w:p w14:paraId="16B4BFD2" w14:textId="77777777" w:rsidR="00334846" w:rsidRDefault="00334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7456" w14:textId="77777777" w:rsidR="005065D6" w:rsidRDefault="00000000">
    <w:pPr>
      <w:pBdr>
        <w:bottom w:val="single" w:sz="4" w:space="0" w:color="1B3A6B"/>
      </w:pBdr>
      <w:tabs>
        <w:tab w:val="right" w:pos="9026"/>
      </w:tabs>
    </w:pPr>
    <w:r>
      <w:rPr>
        <w:color w:val="888888"/>
        <w:sz w:val="18"/>
        <w:szCs w:val="18"/>
      </w:rPr>
      <w:t>Türkçe Dünyası Yarışması 2026 — Katılım Şartnamesi</w:t>
    </w:r>
    <w:r>
      <w:rPr>
        <w:color w:val="888888"/>
        <w:sz w:val="18"/>
        <w:szCs w:val="18"/>
      </w:rPr>
      <w:tab/>
      <w:t>www.turkcedunyasi.com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F6DA1"/>
    <w:multiLevelType w:val="hybridMultilevel"/>
    <w:tmpl w:val="0F684486"/>
    <w:lvl w:ilvl="0" w:tplc="1D709B50">
      <w:start w:val="1"/>
      <w:numFmt w:val="bullet"/>
      <w:lvlText w:val="●"/>
      <w:lvlJc w:val="left"/>
      <w:pPr>
        <w:ind w:left="720" w:hanging="360"/>
      </w:pPr>
    </w:lvl>
    <w:lvl w:ilvl="1" w:tplc="F4B2D552">
      <w:start w:val="1"/>
      <w:numFmt w:val="bullet"/>
      <w:lvlText w:val="○"/>
      <w:lvlJc w:val="left"/>
      <w:pPr>
        <w:ind w:left="1440" w:hanging="360"/>
      </w:pPr>
    </w:lvl>
    <w:lvl w:ilvl="2" w:tplc="5DE223AA">
      <w:start w:val="1"/>
      <w:numFmt w:val="bullet"/>
      <w:lvlText w:val="■"/>
      <w:lvlJc w:val="left"/>
      <w:pPr>
        <w:ind w:left="2160" w:hanging="360"/>
      </w:pPr>
    </w:lvl>
    <w:lvl w:ilvl="3" w:tplc="8012D57C">
      <w:start w:val="1"/>
      <w:numFmt w:val="bullet"/>
      <w:lvlText w:val="●"/>
      <w:lvlJc w:val="left"/>
      <w:pPr>
        <w:ind w:left="2880" w:hanging="360"/>
      </w:pPr>
    </w:lvl>
    <w:lvl w:ilvl="4" w:tplc="A8FEA3BA">
      <w:start w:val="1"/>
      <w:numFmt w:val="bullet"/>
      <w:lvlText w:val="○"/>
      <w:lvlJc w:val="left"/>
      <w:pPr>
        <w:ind w:left="3600" w:hanging="360"/>
      </w:pPr>
    </w:lvl>
    <w:lvl w:ilvl="5" w:tplc="AF7252E4">
      <w:start w:val="1"/>
      <w:numFmt w:val="bullet"/>
      <w:lvlText w:val="■"/>
      <w:lvlJc w:val="left"/>
      <w:pPr>
        <w:ind w:left="4320" w:hanging="360"/>
      </w:pPr>
    </w:lvl>
    <w:lvl w:ilvl="6" w:tplc="769483D4">
      <w:start w:val="1"/>
      <w:numFmt w:val="bullet"/>
      <w:lvlText w:val="●"/>
      <w:lvlJc w:val="left"/>
      <w:pPr>
        <w:ind w:left="5040" w:hanging="360"/>
      </w:pPr>
    </w:lvl>
    <w:lvl w:ilvl="7" w:tplc="D0BC78B4">
      <w:start w:val="1"/>
      <w:numFmt w:val="bullet"/>
      <w:lvlText w:val="●"/>
      <w:lvlJc w:val="left"/>
      <w:pPr>
        <w:ind w:left="5760" w:hanging="360"/>
      </w:pPr>
    </w:lvl>
    <w:lvl w:ilvl="8" w:tplc="13608EF6">
      <w:start w:val="1"/>
      <w:numFmt w:val="bullet"/>
      <w:lvlText w:val="●"/>
      <w:lvlJc w:val="left"/>
      <w:pPr>
        <w:ind w:left="6480" w:hanging="360"/>
      </w:pPr>
    </w:lvl>
  </w:abstractNum>
  <w:num w:numId="1" w16cid:durableId="21196403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5D6"/>
    <w:rsid w:val="00141AD8"/>
    <w:rsid w:val="00334846"/>
    <w:rsid w:val="005065D6"/>
    <w:rsid w:val="00EF4F17"/>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423598A4"/>
  <w15:docId w15:val="{DF1A512A-FC3C-2B41-8AD8-7D979D51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A4A4A"/>
        <w:sz w:val="22"/>
        <w:szCs w:val="22"/>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1450</Words>
  <Characters>9005</Characters>
  <Application>Microsoft Office Word</Application>
  <DocSecurity>0</DocSecurity>
  <Lines>333</Lines>
  <Paragraphs>282</Paragraphs>
  <ScaleCrop>false</ScaleCrop>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Akif Karabıyık</cp:lastModifiedBy>
  <cp:revision>2</cp:revision>
  <dcterms:created xsi:type="dcterms:W3CDTF">2026-05-27T07:12:00Z</dcterms:created>
  <dcterms:modified xsi:type="dcterms:W3CDTF">2026-05-27T07:18:00Z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86e6d4-f5c6-44d4-9b06-e1e6b7992713_Enabled">
    <vt:lpwstr>true</vt:lpwstr>
  </property>
  <property fmtid="{D5CDD505-2E9C-101B-9397-08002B2CF9AE}" pid="3" name="MSIP_Label_bb86e6d4-f5c6-44d4-9b06-e1e6b7992713_SetDate">
    <vt:lpwstr>2026-05-27T07:18:13Z</vt:lpwstr>
  </property>
  <property fmtid="{D5CDD505-2E9C-101B-9397-08002B2CF9AE}" pid="4" name="MSIP_Label_bb86e6d4-f5c6-44d4-9b06-e1e6b7992713_Method">
    <vt:lpwstr>Standard</vt:lpwstr>
  </property>
  <property fmtid="{D5CDD505-2E9C-101B-9397-08002B2CF9AE}" pid="5" name="MSIP_Label_bb86e6d4-f5c6-44d4-9b06-e1e6b7992713_Name">
    <vt:lpwstr>Genel</vt:lpwstr>
  </property>
  <property fmtid="{D5CDD505-2E9C-101B-9397-08002B2CF9AE}" pid="6" name="MSIP_Label_bb86e6d4-f5c6-44d4-9b06-e1e6b7992713_SiteId">
    <vt:lpwstr>d3511505-d156-4b60-b22a-331ec6926fd2</vt:lpwstr>
  </property>
  <property fmtid="{D5CDD505-2E9C-101B-9397-08002B2CF9AE}" pid="7" name="MSIP_Label_bb86e6d4-f5c6-44d4-9b06-e1e6b7992713_ActionId">
    <vt:lpwstr>fe1149a2-0320-4591-89ce-c40d9b92ac10</vt:lpwstr>
  </property>
  <property fmtid="{D5CDD505-2E9C-101B-9397-08002B2CF9AE}" pid="8" name="MSIP_Label_bb86e6d4-f5c6-44d4-9b06-e1e6b7992713_ContentBits">
    <vt:lpwstr>0</vt:lpwstr>
  </property>
  <property fmtid="{D5CDD505-2E9C-101B-9397-08002B2CF9AE}" pid="9" name="MSIP_Label_bb86e6d4-f5c6-44d4-9b06-e1e6b7992713_Tag">
    <vt:lpwstr>50, 3, 0, 1</vt:lpwstr>
  </property>
</Properties>
</file>